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FFE" w:rsidRPr="001F308E" w:rsidRDefault="001D6FFE" w:rsidP="00AA50EE">
      <w:pPr>
        <w:spacing w:before="100" w:after="100"/>
        <w:rPr>
          <w:rFonts w:asciiTheme="minorHAnsi" w:hAnsiTheme="minorHAnsi" w:cstheme="minorHAnsi"/>
          <w:b/>
          <w:bCs/>
          <w:i/>
          <w:iCs/>
          <w:sz w:val="22"/>
          <w:szCs w:val="22"/>
          <w:lang w:val="fr-BE"/>
        </w:rPr>
      </w:pPr>
      <w:bookmarkStart w:id="0" w:name="_GoBack"/>
      <w:bookmarkEnd w:id="0"/>
      <w:r w:rsidRPr="001F308E">
        <w:rPr>
          <w:rFonts w:asciiTheme="minorHAnsi" w:hAnsiTheme="minorHAnsi" w:cstheme="minorHAnsi"/>
          <w:b/>
          <w:bCs/>
          <w:i/>
          <w:iCs/>
          <w:sz w:val="22"/>
          <w:szCs w:val="22"/>
          <w:lang w:val="fr-BE"/>
        </w:rPr>
        <w:t xml:space="preserve">Présents : </w:t>
      </w:r>
    </w:p>
    <w:p w:rsidR="00435578" w:rsidRPr="00486BB3" w:rsidRDefault="001D6FFE" w:rsidP="009710D7">
      <w:pPr>
        <w:numPr>
          <w:ilvl w:val="0"/>
          <w:numId w:val="1"/>
        </w:numPr>
        <w:ind w:left="697" w:hanging="357"/>
        <w:rPr>
          <w:rFonts w:asciiTheme="minorHAnsi" w:hAnsiTheme="minorHAnsi" w:cstheme="minorHAnsi"/>
          <w:sz w:val="22"/>
          <w:szCs w:val="22"/>
          <w:lang w:val="fr-BE"/>
        </w:rPr>
      </w:pPr>
      <w:r w:rsidRPr="00486BB3">
        <w:rPr>
          <w:rFonts w:asciiTheme="minorHAnsi" w:hAnsiTheme="minorHAnsi" w:cstheme="minorHAnsi"/>
          <w:b/>
          <w:sz w:val="22"/>
          <w:szCs w:val="22"/>
          <w:lang w:val="fr-BE"/>
        </w:rPr>
        <w:t>CLDR :</w:t>
      </w:r>
      <w:r w:rsidRPr="00486BB3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="00DF0D08" w:rsidRPr="00486BB3">
        <w:rPr>
          <w:rFonts w:asciiTheme="minorHAnsi" w:hAnsiTheme="minorHAnsi" w:cstheme="minorHAnsi"/>
          <w:sz w:val="22"/>
          <w:szCs w:val="22"/>
          <w:lang w:val="fr-BE"/>
        </w:rPr>
        <w:tab/>
      </w:r>
      <w:r w:rsidR="00DF0D08" w:rsidRPr="00486BB3">
        <w:rPr>
          <w:rFonts w:asciiTheme="minorHAnsi" w:hAnsiTheme="minorHAnsi" w:cstheme="minorHAnsi"/>
          <w:sz w:val="22"/>
          <w:szCs w:val="22"/>
          <w:lang w:val="fr-BE"/>
        </w:rPr>
        <w:tab/>
      </w:r>
      <w:r w:rsidR="00DF0D08" w:rsidRPr="00486BB3">
        <w:rPr>
          <w:rFonts w:asciiTheme="minorHAnsi" w:hAnsiTheme="minorHAnsi" w:cstheme="minorHAnsi"/>
          <w:sz w:val="22"/>
          <w:szCs w:val="22"/>
          <w:lang w:val="fr-BE"/>
        </w:rPr>
        <w:tab/>
      </w:r>
      <w:r w:rsidR="00DF0D08" w:rsidRPr="00486BB3">
        <w:rPr>
          <w:rFonts w:asciiTheme="minorHAnsi" w:hAnsiTheme="minorHAnsi" w:cstheme="minorHAnsi"/>
          <w:sz w:val="22"/>
          <w:szCs w:val="22"/>
          <w:lang w:val="fr-BE"/>
        </w:rPr>
        <w:tab/>
      </w:r>
      <w:r w:rsidR="003770C2" w:rsidRPr="00486BB3">
        <w:rPr>
          <w:rFonts w:asciiTheme="minorHAnsi" w:hAnsiTheme="minorHAnsi" w:cstheme="minorHAnsi"/>
          <w:sz w:val="22"/>
          <w:szCs w:val="22"/>
          <w:lang w:val="fr-BE"/>
        </w:rPr>
        <w:t>V</w:t>
      </w:r>
      <w:r w:rsidRPr="00486BB3">
        <w:rPr>
          <w:rFonts w:asciiTheme="minorHAnsi" w:hAnsiTheme="minorHAnsi" w:cstheme="minorHAnsi"/>
          <w:sz w:val="22"/>
          <w:szCs w:val="22"/>
          <w:lang w:val="fr-BE"/>
        </w:rPr>
        <w:t xml:space="preserve">oir </w:t>
      </w:r>
      <w:r w:rsidR="004B1362" w:rsidRPr="00486BB3">
        <w:rPr>
          <w:rFonts w:asciiTheme="minorHAnsi" w:hAnsiTheme="minorHAnsi" w:cstheme="minorHAnsi"/>
          <w:sz w:val="22"/>
          <w:szCs w:val="22"/>
          <w:lang w:val="fr-BE"/>
        </w:rPr>
        <w:t>annexe</w:t>
      </w:r>
    </w:p>
    <w:p w:rsidR="00BF5B35" w:rsidRPr="001F308E" w:rsidRDefault="00DF0D08" w:rsidP="00BF5B35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val="fr-BE" w:eastAsia="en-US"/>
        </w:rPr>
      </w:pPr>
      <w:r w:rsidRPr="001F308E">
        <w:rPr>
          <w:rFonts w:asciiTheme="minorHAnsi" w:hAnsiTheme="minorHAnsi" w:cstheme="minorHAnsi"/>
          <w:b/>
          <w:sz w:val="22"/>
          <w:szCs w:val="22"/>
          <w:lang w:val="fr-BE"/>
        </w:rPr>
        <w:t xml:space="preserve">Administration communale : </w:t>
      </w:r>
      <w:r w:rsidRPr="001F308E">
        <w:rPr>
          <w:rFonts w:asciiTheme="minorHAnsi" w:hAnsiTheme="minorHAnsi" w:cstheme="minorHAnsi"/>
          <w:b/>
          <w:sz w:val="22"/>
          <w:szCs w:val="22"/>
          <w:lang w:val="fr-BE"/>
        </w:rPr>
        <w:tab/>
      </w:r>
      <w:r w:rsidR="00BF5B35" w:rsidRPr="001F308E">
        <w:rPr>
          <w:rFonts w:asciiTheme="minorHAnsi" w:eastAsia="Calibri" w:hAnsiTheme="minorHAnsi" w:cstheme="minorHAnsi"/>
          <w:sz w:val="22"/>
          <w:szCs w:val="22"/>
          <w:lang w:val="fr-BE" w:eastAsia="en-US"/>
        </w:rPr>
        <w:t>M</w:t>
      </w:r>
      <w:r w:rsidR="00782842">
        <w:rPr>
          <w:rFonts w:asciiTheme="minorHAnsi" w:eastAsia="Calibri" w:hAnsiTheme="minorHAnsi" w:cstheme="minorHAnsi"/>
          <w:sz w:val="22"/>
          <w:szCs w:val="22"/>
          <w:lang w:val="fr-BE" w:eastAsia="en-US"/>
        </w:rPr>
        <w:t>me Donatienne SOLHEID</w:t>
      </w:r>
    </w:p>
    <w:p w:rsidR="001D6FFE" w:rsidRPr="001F308E" w:rsidRDefault="001D6FFE" w:rsidP="00AA50EE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1F308E">
        <w:rPr>
          <w:rFonts w:asciiTheme="minorHAnsi" w:eastAsia="Times New Roman" w:hAnsiTheme="minorHAnsi" w:cstheme="minorHAnsi"/>
          <w:b/>
          <w:lang w:eastAsia="fr-FR"/>
        </w:rPr>
        <w:t>FRW</w:t>
      </w:r>
      <w:r w:rsidR="00435578" w:rsidRPr="001F308E">
        <w:rPr>
          <w:rFonts w:asciiTheme="minorHAnsi" w:eastAsia="Times New Roman" w:hAnsiTheme="minorHAnsi" w:cstheme="minorHAnsi"/>
          <w:b/>
          <w:lang w:eastAsia="fr-FR"/>
        </w:rPr>
        <w:t xml:space="preserve"> : </w:t>
      </w:r>
      <w:r w:rsidR="00DF0D08" w:rsidRPr="001F308E">
        <w:rPr>
          <w:rFonts w:asciiTheme="minorHAnsi" w:eastAsia="Times New Roman" w:hAnsiTheme="minorHAnsi" w:cstheme="minorHAnsi"/>
          <w:b/>
          <w:lang w:eastAsia="fr-FR"/>
        </w:rPr>
        <w:tab/>
      </w:r>
      <w:r w:rsidR="00DF0D08" w:rsidRPr="001F308E">
        <w:rPr>
          <w:rFonts w:asciiTheme="minorHAnsi" w:eastAsia="Times New Roman" w:hAnsiTheme="minorHAnsi" w:cstheme="minorHAnsi"/>
          <w:b/>
          <w:lang w:eastAsia="fr-FR"/>
        </w:rPr>
        <w:tab/>
      </w:r>
      <w:r w:rsidR="00DF0D08" w:rsidRPr="001F308E">
        <w:rPr>
          <w:rFonts w:asciiTheme="minorHAnsi" w:eastAsia="Times New Roman" w:hAnsiTheme="minorHAnsi" w:cstheme="minorHAnsi"/>
          <w:b/>
          <w:lang w:eastAsia="fr-FR"/>
        </w:rPr>
        <w:tab/>
      </w:r>
      <w:r w:rsidR="00DF0D08" w:rsidRPr="001F308E">
        <w:rPr>
          <w:rFonts w:asciiTheme="minorHAnsi" w:eastAsia="Times New Roman" w:hAnsiTheme="minorHAnsi" w:cstheme="minorHAnsi"/>
          <w:b/>
          <w:lang w:eastAsia="fr-FR"/>
        </w:rPr>
        <w:tab/>
      </w:r>
      <w:r w:rsidR="00BF5B35" w:rsidRPr="001F308E">
        <w:rPr>
          <w:rFonts w:asciiTheme="minorHAnsi" w:eastAsia="Times New Roman" w:hAnsiTheme="minorHAnsi" w:cstheme="minorHAnsi"/>
          <w:lang w:eastAsia="fr-FR"/>
        </w:rPr>
        <w:t>Stany NOËL</w:t>
      </w:r>
      <w:r w:rsidR="001F308E" w:rsidRPr="001F308E">
        <w:rPr>
          <w:rFonts w:asciiTheme="minorHAnsi" w:eastAsia="Times New Roman" w:hAnsiTheme="minorHAnsi" w:cstheme="minorHAnsi"/>
          <w:lang w:eastAsia="fr-FR"/>
        </w:rPr>
        <w:t>, François CRONENBERG</w:t>
      </w:r>
      <w:r w:rsidR="00782842">
        <w:rPr>
          <w:rFonts w:asciiTheme="minorHAnsi" w:eastAsia="Times New Roman" w:hAnsiTheme="minorHAnsi" w:cstheme="minorHAnsi"/>
          <w:lang w:eastAsia="fr-FR"/>
        </w:rPr>
        <w:t>, Florence SCHMITZ</w:t>
      </w:r>
    </w:p>
    <w:p w:rsidR="00BF5B35" w:rsidRPr="001F308E" w:rsidRDefault="00BF5B35" w:rsidP="00AA50EE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1F308E">
        <w:rPr>
          <w:rFonts w:asciiTheme="minorHAnsi" w:eastAsia="Times New Roman" w:hAnsiTheme="minorHAnsi" w:cstheme="minorHAnsi"/>
          <w:b/>
          <w:lang w:eastAsia="fr-FR"/>
        </w:rPr>
        <w:t xml:space="preserve">JML LACASSE-MONFORT </w:t>
      </w:r>
      <w:proofErr w:type="spellStart"/>
      <w:r w:rsidRPr="001F308E">
        <w:rPr>
          <w:rFonts w:asciiTheme="minorHAnsi" w:eastAsia="Times New Roman" w:hAnsiTheme="minorHAnsi" w:cstheme="minorHAnsi"/>
          <w:b/>
          <w:lang w:eastAsia="fr-FR"/>
        </w:rPr>
        <w:t>sprl</w:t>
      </w:r>
      <w:proofErr w:type="spellEnd"/>
      <w:r w:rsidRPr="001F308E">
        <w:rPr>
          <w:rFonts w:asciiTheme="minorHAnsi" w:eastAsia="Times New Roman" w:hAnsiTheme="minorHAnsi" w:cstheme="minorHAnsi"/>
          <w:b/>
          <w:lang w:eastAsia="fr-FR"/>
        </w:rPr>
        <w:tab/>
      </w:r>
      <w:r w:rsidR="00782842" w:rsidRPr="00782842">
        <w:rPr>
          <w:rFonts w:asciiTheme="minorHAnsi" w:eastAsia="Times New Roman" w:hAnsiTheme="minorHAnsi" w:cstheme="minorHAnsi"/>
          <w:lang w:eastAsia="fr-FR"/>
        </w:rPr>
        <w:t>Valenti</w:t>
      </w:r>
      <w:r w:rsidR="00782842">
        <w:rPr>
          <w:rFonts w:asciiTheme="minorHAnsi" w:eastAsia="Times New Roman" w:hAnsiTheme="minorHAnsi" w:cstheme="minorHAnsi"/>
          <w:lang w:eastAsia="fr-FR"/>
        </w:rPr>
        <w:t>n</w:t>
      </w:r>
      <w:r w:rsidR="00782842" w:rsidRPr="00782842">
        <w:rPr>
          <w:rFonts w:asciiTheme="minorHAnsi" w:eastAsia="Times New Roman" w:hAnsiTheme="minorHAnsi" w:cstheme="minorHAnsi"/>
          <w:lang w:eastAsia="fr-FR"/>
        </w:rPr>
        <w:t xml:space="preserve"> LABOREY,</w:t>
      </w:r>
      <w:r w:rsidR="005A77BD" w:rsidRPr="001F308E">
        <w:rPr>
          <w:rFonts w:asciiTheme="minorHAnsi" w:eastAsia="Times New Roman" w:hAnsiTheme="minorHAnsi" w:cstheme="minorHAnsi"/>
          <w:lang w:eastAsia="fr-FR"/>
        </w:rPr>
        <w:t xml:space="preserve"> </w:t>
      </w:r>
      <w:r w:rsidR="001F308E" w:rsidRPr="001F308E">
        <w:rPr>
          <w:rFonts w:asciiTheme="minorHAnsi" w:eastAsia="Times New Roman" w:hAnsiTheme="minorHAnsi" w:cstheme="minorHAnsi"/>
          <w:lang w:eastAsia="fr-FR"/>
        </w:rPr>
        <w:t>A</w:t>
      </w:r>
      <w:r w:rsidR="005A77BD" w:rsidRPr="001F308E">
        <w:rPr>
          <w:rFonts w:asciiTheme="minorHAnsi" w:eastAsia="Times New Roman" w:hAnsiTheme="minorHAnsi" w:cstheme="minorHAnsi"/>
          <w:lang w:eastAsia="fr-FR"/>
        </w:rPr>
        <w:t>uteur de programme</w:t>
      </w:r>
    </w:p>
    <w:p w:rsidR="001D6FFE" w:rsidRPr="001F308E" w:rsidRDefault="001D6FFE" w:rsidP="00465B14">
      <w:pPr>
        <w:spacing w:before="100" w:after="100"/>
        <w:rPr>
          <w:rFonts w:asciiTheme="minorHAnsi" w:hAnsiTheme="minorHAnsi" w:cstheme="minorHAnsi"/>
          <w:sz w:val="22"/>
          <w:szCs w:val="22"/>
          <w:lang w:val="fr-BE"/>
        </w:rPr>
      </w:pPr>
      <w:r w:rsidRPr="001F308E">
        <w:rPr>
          <w:rFonts w:asciiTheme="minorHAnsi" w:hAnsiTheme="minorHAnsi" w:cstheme="minorHAnsi"/>
          <w:b/>
          <w:bCs/>
          <w:i/>
          <w:iCs/>
          <w:sz w:val="22"/>
          <w:szCs w:val="22"/>
          <w:lang w:val="fr-BE"/>
        </w:rPr>
        <w:t>Excusés :</w:t>
      </w:r>
      <w:r w:rsidR="00687B3C" w:rsidRPr="001F308E">
        <w:rPr>
          <w:rFonts w:asciiTheme="minorHAnsi" w:hAnsiTheme="minorHAnsi" w:cstheme="minorHAnsi"/>
          <w:b/>
          <w:bCs/>
          <w:i/>
          <w:iCs/>
          <w:sz w:val="22"/>
          <w:szCs w:val="22"/>
          <w:lang w:val="fr-BE"/>
        </w:rPr>
        <w:t xml:space="preserve"> </w:t>
      </w:r>
      <w:r w:rsidR="003770C2" w:rsidRPr="001F308E">
        <w:rPr>
          <w:rFonts w:asciiTheme="minorHAnsi" w:hAnsiTheme="minorHAnsi" w:cstheme="minorHAnsi"/>
          <w:b/>
          <w:bCs/>
          <w:i/>
          <w:iCs/>
          <w:sz w:val="22"/>
          <w:szCs w:val="22"/>
          <w:lang w:val="fr-BE"/>
        </w:rPr>
        <w:tab/>
      </w:r>
      <w:r w:rsidR="003770C2" w:rsidRPr="001F308E">
        <w:rPr>
          <w:rFonts w:asciiTheme="minorHAnsi" w:hAnsiTheme="minorHAnsi" w:cstheme="minorHAnsi"/>
          <w:b/>
          <w:bCs/>
          <w:i/>
          <w:iCs/>
          <w:sz w:val="22"/>
          <w:szCs w:val="22"/>
          <w:lang w:val="fr-BE"/>
        </w:rPr>
        <w:tab/>
      </w:r>
      <w:r w:rsidR="003770C2" w:rsidRPr="001F308E">
        <w:rPr>
          <w:rFonts w:asciiTheme="minorHAnsi" w:hAnsiTheme="minorHAnsi" w:cstheme="minorHAnsi"/>
          <w:b/>
          <w:bCs/>
          <w:i/>
          <w:iCs/>
          <w:sz w:val="22"/>
          <w:szCs w:val="22"/>
          <w:lang w:val="fr-BE"/>
        </w:rPr>
        <w:tab/>
      </w:r>
      <w:r w:rsidR="003770C2" w:rsidRPr="001F308E">
        <w:rPr>
          <w:rFonts w:asciiTheme="minorHAnsi" w:hAnsiTheme="minorHAnsi" w:cstheme="minorHAnsi"/>
          <w:b/>
          <w:bCs/>
          <w:i/>
          <w:iCs/>
          <w:sz w:val="22"/>
          <w:szCs w:val="22"/>
          <w:lang w:val="fr-BE"/>
        </w:rPr>
        <w:tab/>
      </w:r>
      <w:r w:rsidR="00435578" w:rsidRPr="001F308E">
        <w:rPr>
          <w:rFonts w:asciiTheme="minorHAnsi" w:hAnsiTheme="minorHAnsi" w:cstheme="minorHAnsi"/>
          <w:sz w:val="22"/>
          <w:szCs w:val="22"/>
          <w:lang w:val="fr-BE"/>
        </w:rPr>
        <w:t>V</w:t>
      </w:r>
      <w:r w:rsidRPr="001F308E">
        <w:rPr>
          <w:rFonts w:asciiTheme="minorHAnsi" w:hAnsiTheme="minorHAnsi" w:cstheme="minorHAnsi"/>
          <w:sz w:val="22"/>
          <w:szCs w:val="22"/>
          <w:lang w:val="fr-BE"/>
        </w:rPr>
        <w:t xml:space="preserve">oir </w:t>
      </w:r>
      <w:r w:rsidR="004B1362" w:rsidRPr="001F308E">
        <w:rPr>
          <w:rFonts w:asciiTheme="minorHAnsi" w:hAnsiTheme="minorHAnsi" w:cstheme="minorHAnsi"/>
          <w:sz w:val="22"/>
          <w:szCs w:val="22"/>
          <w:lang w:val="fr-BE"/>
        </w:rPr>
        <w:t>Annexe</w:t>
      </w:r>
      <w:r w:rsidR="00BC6A61" w:rsidRPr="001F308E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</w:p>
    <w:p w:rsidR="00342B8D" w:rsidRPr="001F308E" w:rsidRDefault="00342B8D" w:rsidP="00465B14">
      <w:pPr>
        <w:spacing w:before="100" w:after="100"/>
        <w:rPr>
          <w:rFonts w:asciiTheme="minorHAnsi" w:hAnsiTheme="minorHAnsi" w:cstheme="minorHAnsi"/>
          <w:sz w:val="22"/>
          <w:szCs w:val="22"/>
          <w:lang w:val="fr-BE"/>
        </w:rPr>
      </w:pPr>
      <w:r w:rsidRPr="001F308E">
        <w:rPr>
          <w:rFonts w:asciiTheme="minorHAnsi" w:hAnsiTheme="minorHAnsi" w:cstheme="minorHAnsi"/>
          <w:b/>
          <w:sz w:val="22"/>
          <w:szCs w:val="22"/>
          <w:lang w:val="fr-BE"/>
        </w:rPr>
        <w:t>PowerPoint :</w:t>
      </w:r>
      <w:r w:rsidRPr="001F308E">
        <w:rPr>
          <w:rFonts w:asciiTheme="minorHAnsi" w:hAnsiTheme="minorHAnsi" w:cstheme="minorHAnsi"/>
          <w:sz w:val="22"/>
          <w:szCs w:val="22"/>
          <w:lang w:val="fr-BE"/>
        </w:rPr>
        <w:t xml:space="preserve">                                               Voir pièce-jointe</w:t>
      </w:r>
    </w:p>
    <w:p w:rsidR="003770C2" w:rsidRPr="001F308E" w:rsidRDefault="001D6FFE" w:rsidP="00687B3C">
      <w:pPr>
        <w:pBdr>
          <w:top w:val="single" w:sz="4" w:space="1" w:color="auto"/>
        </w:pBdr>
        <w:spacing w:before="100" w:beforeAutospacing="1"/>
        <w:rPr>
          <w:rFonts w:asciiTheme="minorHAnsi" w:hAnsiTheme="minorHAnsi" w:cstheme="minorHAnsi"/>
          <w:b/>
          <w:bCs/>
          <w:iCs/>
          <w:sz w:val="22"/>
          <w:szCs w:val="22"/>
          <w:lang w:val="fr-BE"/>
        </w:rPr>
      </w:pPr>
      <w:r w:rsidRPr="001F308E">
        <w:rPr>
          <w:rFonts w:asciiTheme="minorHAnsi" w:hAnsiTheme="minorHAnsi" w:cstheme="minorHAnsi"/>
          <w:b/>
          <w:bCs/>
          <w:iCs/>
          <w:sz w:val="22"/>
          <w:szCs w:val="22"/>
          <w:lang w:val="fr-BE"/>
        </w:rPr>
        <w:t>Ordre du jour :</w:t>
      </w:r>
    </w:p>
    <w:p w:rsidR="002547CA" w:rsidRPr="004E3A5B" w:rsidRDefault="002547CA" w:rsidP="002547CA">
      <w:pPr>
        <w:pStyle w:val="Paragraphedeliste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Accueil des membres et des invités;</w:t>
      </w:r>
    </w:p>
    <w:p w:rsidR="002547CA" w:rsidRDefault="002547CA" w:rsidP="002547CA">
      <w:pPr>
        <w:pStyle w:val="Paragraphedeliste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Approbation du procès-verbal de la réunion du 27 août 2019;</w:t>
      </w:r>
    </w:p>
    <w:p w:rsidR="002547CA" w:rsidRPr="004E3A5B" w:rsidRDefault="002547CA" w:rsidP="002547CA">
      <w:pPr>
        <w:pStyle w:val="Paragraphedeliste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Pré-diagnostic partagé: situation et évolution (sur base du dernier tableau AFOM distribué le 27 août 2019); </w:t>
      </w:r>
    </w:p>
    <w:p w:rsidR="002547CA" w:rsidRDefault="002547CA" w:rsidP="002547CA">
      <w:pPr>
        <w:pStyle w:val="Paragraphedeliste"/>
        <w:numPr>
          <w:ilvl w:val="1"/>
          <w:numId w:val="20"/>
        </w:numPr>
        <w:jc w:val="both"/>
        <w:rPr>
          <w:sz w:val="24"/>
        </w:rPr>
      </w:pPr>
      <w:r>
        <w:rPr>
          <w:sz w:val="24"/>
        </w:rPr>
        <w:t>Thèmes 4 à 13;</w:t>
      </w:r>
    </w:p>
    <w:p w:rsidR="002547CA" w:rsidRDefault="002547CA" w:rsidP="002547CA">
      <w:pPr>
        <w:pStyle w:val="Paragraphedeliste"/>
        <w:numPr>
          <w:ilvl w:val="1"/>
          <w:numId w:val="20"/>
        </w:numPr>
        <w:jc w:val="both"/>
        <w:rPr>
          <w:sz w:val="24"/>
        </w:rPr>
      </w:pPr>
      <w:r>
        <w:rPr>
          <w:sz w:val="24"/>
        </w:rPr>
        <w:t>Thèmes 31 à 33.</w:t>
      </w:r>
    </w:p>
    <w:p w:rsidR="002547CA" w:rsidRPr="00196BDB" w:rsidRDefault="002547CA" w:rsidP="002547CA">
      <w:pPr>
        <w:pStyle w:val="Paragraphedeliste"/>
        <w:numPr>
          <w:ilvl w:val="0"/>
          <w:numId w:val="20"/>
        </w:numPr>
        <w:spacing w:line="259" w:lineRule="auto"/>
        <w:rPr>
          <w:sz w:val="24"/>
        </w:rPr>
      </w:pPr>
      <w:r w:rsidRPr="00196BDB">
        <w:rPr>
          <w:sz w:val="24"/>
        </w:rPr>
        <w:t>1ère ébauche du diagnostic final et des enjeux de développement (Vision 2030)</w:t>
      </w:r>
    </w:p>
    <w:p w:rsidR="002547CA" w:rsidRPr="004E3A5B" w:rsidRDefault="002547CA" w:rsidP="002547CA">
      <w:pPr>
        <w:pStyle w:val="Paragraphedeliste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Prochaines étapes</w:t>
      </w:r>
    </w:p>
    <w:p w:rsidR="00D23596" w:rsidRPr="001F308E" w:rsidRDefault="00D23596" w:rsidP="00687B3C">
      <w:pPr>
        <w:pBdr>
          <w:top w:val="single" w:sz="4" w:space="1" w:color="auto"/>
        </w:pBdr>
        <w:spacing w:before="100" w:beforeAutospacing="1"/>
        <w:rPr>
          <w:rFonts w:asciiTheme="minorHAnsi" w:hAnsiTheme="minorHAnsi" w:cstheme="minorHAnsi"/>
          <w:b/>
          <w:bCs/>
          <w:iCs/>
          <w:sz w:val="22"/>
          <w:szCs w:val="22"/>
          <w:lang w:val="fr-BE"/>
        </w:rPr>
      </w:pPr>
    </w:p>
    <w:p w:rsidR="00242802" w:rsidRPr="001F308E" w:rsidRDefault="00BF5B35" w:rsidP="008E35B4">
      <w:pPr>
        <w:pStyle w:val="Titre1"/>
        <w:numPr>
          <w:ilvl w:val="0"/>
          <w:numId w:val="4"/>
        </w:num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1F308E">
        <w:rPr>
          <w:rFonts w:asciiTheme="minorHAnsi" w:hAnsiTheme="minorHAnsi" w:cstheme="minorHAnsi"/>
          <w:sz w:val="22"/>
          <w:szCs w:val="22"/>
          <w:lang w:val="fr-BE"/>
        </w:rPr>
        <w:t>Accueil des membres</w:t>
      </w:r>
      <w:r w:rsidR="00957208" w:rsidRPr="001F308E">
        <w:rPr>
          <w:rFonts w:asciiTheme="minorHAnsi" w:hAnsiTheme="minorHAnsi" w:cstheme="minorHAnsi"/>
          <w:sz w:val="22"/>
          <w:szCs w:val="22"/>
          <w:lang w:val="fr-BE"/>
        </w:rPr>
        <w:t xml:space="preserve"> et des invités</w:t>
      </w:r>
    </w:p>
    <w:p w:rsidR="00AB0AD7" w:rsidRPr="0020049D" w:rsidRDefault="00A3194C" w:rsidP="00034012">
      <w:pPr>
        <w:spacing w:after="120"/>
        <w:ind w:left="66"/>
        <w:jc w:val="both"/>
        <w:rPr>
          <w:rFonts w:asciiTheme="minorHAnsi" w:hAnsiTheme="minorHAnsi" w:cstheme="minorHAnsi"/>
          <w:sz w:val="22"/>
          <w:lang w:val="fr-BE" w:eastAsia="en-US"/>
        </w:rPr>
      </w:pPr>
      <w:r w:rsidRPr="0020049D">
        <w:rPr>
          <w:rFonts w:asciiTheme="minorHAnsi" w:hAnsiTheme="minorHAnsi" w:cstheme="minorHAnsi"/>
          <w:sz w:val="22"/>
          <w:lang w:val="fr-BE" w:eastAsia="en-US"/>
        </w:rPr>
        <w:t>Le président</w:t>
      </w:r>
      <w:r w:rsidR="003C25A0" w:rsidRPr="0020049D">
        <w:rPr>
          <w:rFonts w:asciiTheme="minorHAnsi" w:hAnsiTheme="minorHAnsi" w:cstheme="minorHAnsi"/>
          <w:sz w:val="22"/>
          <w:lang w:val="fr-BE" w:eastAsia="en-US"/>
        </w:rPr>
        <w:t xml:space="preserve"> ouvre la session en souhaitant la bienvenue à tous les membres et </w:t>
      </w:r>
      <w:r w:rsidR="00AB0AD7" w:rsidRPr="0020049D">
        <w:rPr>
          <w:rFonts w:asciiTheme="minorHAnsi" w:hAnsiTheme="minorHAnsi" w:cstheme="minorHAnsi"/>
          <w:sz w:val="22"/>
          <w:lang w:val="fr-BE" w:eastAsia="en-US"/>
        </w:rPr>
        <w:t>présente</w:t>
      </w:r>
      <w:r w:rsidR="002547CA" w:rsidRPr="0020049D">
        <w:rPr>
          <w:rFonts w:asciiTheme="minorHAnsi" w:hAnsiTheme="minorHAnsi" w:cstheme="minorHAnsi"/>
          <w:sz w:val="22"/>
          <w:lang w:val="fr-BE" w:eastAsia="en-US"/>
        </w:rPr>
        <w:t xml:space="preserve"> M. V. Laborey, du bureau Lacasse (auteur du PCDR), qui remplace ce soir Cécile Romand, ainsi que Florence Schmitz, nouvelle agent de la FRW, en formation.</w:t>
      </w:r>
    </w:p>
    <w:p w:rsidR="00AF2398" w:rsidRPr="0020049D" w:rsidRDefault="00971F0B" w:rsidP="00034012">
      <w:pPr>
        <w:spacing w:after="120"/>
        <w:ind w:left="66"/>
        <w:jc w:val="both"/>
        <w:rPr>
          <w:rFonts w:asciiTheme="minorHAnsi" w:hAnsiTheme="minorHAnsi" w:cstheme="minorHAnsi"/>
          <w:sz w:val="22"/>
          <w:lang w:val="fr-BE" w:eastAsia="en-US"/>
        </w:rPr>
      </w:pPr>
      <w:r w:rsidRPr="0020049D">
        <w:rPr>
          <w:rFonts w:asciiTheme="minorHAnsi" w:hAnsiTheme="minorHAnsi" w:cstheme="minorHAnsi"/>
          <w:sz w:val="22"/>
          <w:lang w:val="fr-BE" w:eastAsia="en-US"/>
        </w:rPr>
        <w:t xml:space="preserve">Stany NOEL </w:t>
      </w:r>
      <w:r w:rsidR="00AF2398" w:rsidRPr="0020049D">
        <w:rPr>
          <w:rFonts w:asciiTheme="minorHAnsi" w:hAnsiTheme="minorHAnsi" w:cstheme="minorHAnsi"/>
          <w:sz w:val="22"/>
          <w:lang w:val="fr-BE" w:eastAsia="en-US"/>
        </w:rPr>
        <w:t xml:space="preserve">présente l’ordre du jour, </w:t>
      </w:r>
      <w:r w:rsidR="002547CA" w:rsidRPr="0020049D">
        <w:rPr>
          <w:rFonts w:asciiTheme="minorHAnsi" w:hAnsiTheme="minorHAnsi" w:cstheme="minorHAnsi"/>
          <w:sz w:val="22"/>
          <w:lang w:val="fr-BE" w:eastAsia="en-US"/>
        </w:rPr>
        <w:t>qui consiste pour l’essentiel en la suite et la fin de l’examen du tableau AFOM</w:t>
      </w:r>
      <w:r w:rsidR="00AF2398" w:rsidRPr="0020049D">
        <w:rPr>
          <w:rFonts w:asciiTheme="minorHAnsi" w:hAnsiTheme="minorHAnsi" w:cstheme="minorHAnsi"/>
          <w:sz w:val="22"/>
          <w:lang w:val="fr-BE" w:eastAsia="en-US"/>
        </w:rPr>
        <w:t>.</w:t>
      </w:r>
      <w:r w:rsidR="002547CA" w:rsidRPr="0020049D">
        <w:rPr>
          <w:rFonts w:asciiTheme="minorHAnsi" w:hAnsiTheme="minorHAnsi" w:cstheme="minorHAnsi"/>
          <w:sz w:val="22"/>
          <w:lang w:val="fr-BE" w:eastAsia="en-US"/>
        </w:rPr>
        <w:t xml:space="preserve"> Au terme de cet exercice, le « Diagnostic partagé » final (tableau et texte) sera élaboré et transmis aux membres pour validation à la prochaine réunion. Il servira de base à la 1</w:t>
      </w:r>
      <w:r w:rsidR="002547CA" w:rsidRPr="0020049D">
        <w:rPr>
          <w:rFonts w:asciiTheme="minorHAnsi" w:hAnsiTheme="minorHAnsi" w:cstheme="minorHAnsi"/>
          <w:sz w:val="22"/>
          <w:vertAlign w:val="superscript"/>
          <w:lang w:val="fr-BE" w:eastAsia="en-US"/>
        </w:rPr>
        <w:t>ère</w:t>
      </w:r>
      <w:r w:rsidR="002547CA" w:rsidRPr="0020049D">
        <w:rPr>
          <w:rFonts w:asciiTheme="minorHAnsi" w:hAnsiTheme="minorHAnsi" w:cstheme="minorHAnsi"/>
          <w:sz w:val="22"/>
          <w:lang w:val="fr-BE" w:eastAsia="en-US"/>
        </w:rPr>
        <w:t xml:space="preserve"> ébauche de la « Vision 2030 ». </w:t>
      </w:r>
    </w:p>
    <w:p w:rsidR="00EC2C63" w:rsidRPr="001F308E" w:rsidRDefault="00957208" w:rsidP="008E35B4">
      <w:pPr>
        <w:pStyle w:val="Titre1"/>
        <w:numPr>
          <w:ilvl w:val="0"/>
          <w:numId w:val="4"/>
        </w:num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1F308E">
        <w:rPr>
          <w:rFonts w:asciiTheme="minorHAnsi" w:hAnsiTheme="minorHAnsi" w:cstheme="minorHAnsi"/>
          <w:sz w:val="22"/>
          <w:szCs w:val="22"/>
          <w:lang w:val="fr-BE"/>
        </w:rPr>
        <w:t>Approbation des procès-verbaux</w:t>
      </w:r>
    </w:p>
    <w:p w:rsidR="00397560" w:rsidRPr="00D725C7" w:rsidRDefault="00957208" w:rsidP="00200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66"/>
        <w:jc w:val="both"/>
        <w:rPr>
          <w:rFonts w:asciiTheme="minorHAnsi" w:hAnsiTheme="minorHAnsi" w:cstheme="minorHAnsi"/>
          <w:sz w:val="22"/>
          <w:szCs w:val="22"/>
          <w:lang w:val="fr-BE" w:eastAsia="en-US"/>
        </w:rPr>
      </w:pP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>Le procès-verba</w:t>
      </w:r>
      <w:r w:rsidR="00161894" w:rsidRPr="00D725C7">
        <w:rPr>
          <w:rFonts w:asciiTheme="minorHAnsi" w:hAnsiTheme="minorHAnsi" w:cstheme="minorHAnsi"/>
          <w:sz w:val="22"/>
          <w:szCs w:val="22"/>
          <w:lang w:val="fr-BE" w:eastAsia="en-US"/>
        </w:rPr>
        <w:t>l</w:t>
      </w: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</w:t>
      </w:r>
      <w:r w:rsidR="00161894" w:rsidRPr="00D725C7">
        <w:rPr>
          <w:rFonts w:asciiTheme="minorHAnsi" w:hAnsiTheme="minorHAnsi" w:cstheme="minorHAnsi"/>
          <w:sz w:val="22"/>
          <w:szCs w:val="22"/>
          <w:lang w:val="fr-BE" w:eastAsia="en-US"/>
        </w:rPr>
        <w:t>e</w:t>
      </w: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>st approuvé à l’unanimité par les membres</w:t>
      </w:r>
      <w:r w:rsidR="00CB5EA1" w:rsidRPr="00D725C7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présents</w:t>
      </w:r>
      <w:r w:rsidR="001B2731" w:rsidRPr="00D725C7">
        <w:rPr>
          <w:rFonts w:asciiTheme="minorHAnsi" w:hAnsiTheme="minorHAnsi" w:cstheme="minorHAnsi"/>
          <w:sz w:val="22"/>
          <w:szCs w:val="22"/>
          <w:lang w:val="fr-BE" w:eastAsia="en-US"/>
        </w:rPr>
        <w:t>.</w:t>
      </w:r>
    </w:p>
    <w:p w:rsidR="000F36A1" w:rsidRPr="000F36A1" w:rsidRDefault="000F36A1" w:rsidP="00AE00B2">
      <w:pPr>
        <w:pStyle w:val="Titre1"/>
        <w:numPr>
          <w:ilvl w:val="0"/>
          <w:numId w:val="4"/>
        </w:num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0F36A1">
        <w:rPr>
          <w:rFonts w:asciiTheme="minorHAnsi" w:hAnsiTheme="minorHAnsi" w:cstheme="minorHAnsi"/>
          <w:sz w:val="22"/>
          <w:szCs w:val="22"/>
          <w:lang w:val="fr-BE"/>
        </w:rPr>
        <w:lastRenderedPageBreak/>
        <w:t>Pré-diagnostic partagé</w:t>
      </w:r>
      <w:r>
        <w:rPr>
          <w:rFonts w:asciiTheme="minorHAnsi" w:hAnsiTheme="minorHAnsi" w:cstheme="minorHAnsi"/>
          <w:sz w:val="22"/>
          <w:szCs w:val="22"/>
          <w:lang w:val="fr-BE"/>
        </w:rPr>
        <w:tab/>
        <w:t xml:space="preserve">    ° </w:t>
      </w:r>
      <w:r w:rsidRPr="000F36A1">
        <w:rPr>
          <w:rFonts w:asciiTheme="minorHAnsi" w:hAnsiTheme="minorHAnsi" w:cstheme="minorHAnsi"/>
          <w:sz w:val="22"/>
          <w:szCs w:val="22"/>
          <w:lang w:val="fr-BE"/>
        </w:rPr>
        <w:t xml:space="preserve">Thèmes </w:t>
      </w:r>
      <w:r w:rsidR="00102602">
        <w:rPr>
          <w:rFonts w:asciiTheme="minorHAnsi" w:hAnsiTheme="minorHAnsi" w:cstheme="minorHAnsi"/>
          <w:sz w:val="22"/>
          <w:szCs w:val="22"/>
          <w:lang w:val="fr-BE"/>
        </w:rPr>
        <w:t>4</w:t>
      </w:r>
      <w:r w:rsidRPr="000F36A1">
        <w:rPr>
          <w:rFonts w:asciiTheme="minorHAnsi" w:hAnsiTheme="minorHAnsi" w:cstheme="minorHAnsi"/>
          <w:sz w:val="22"/>
          <w:szCs w:val="22"/>
          <w:lang w:val="fr-BE"/>
        </w:rPr>
        <w:t xml:space="preserve"> à 13 - Territoire </w:t>
      </w:r>
      <w:r w:rsidR="00102602" w:rsidRPr="000F36A1">
        <w:rPr>
          <w:rFonts w:asciiTheme="minorHAnsi" w:hAnsiTheme="minorHAnsi" w:cstheme="minorHAnsi"/>
          <w:sz w:val="22"/>
          <w:szCs w:val="22"/>
          <w:lang w:val="fr-BE"/>
        </w:rPr>
        <w:t>° Thèmes 3</w:t>
      </w:r>
      <w:r w:rsidR="00102602">
        <w:rPr>
          <w:rFonts w:asciiTheme="minorHAnsi" w:hAnsiTheme="minorHAnsi" w:cstheme="minorHAnsi"/>
          <w:sz w:val="22"/>
          <w:szCs w:val="22"/>
          <w:lang w:val="fr-BE"/>
        </w:rPr>
        <w:t>1 à 33</w:t>
      </w:r>
      <w:r w:rsidR="00102602" w:rsidRPr="000F36A1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="00102602">
        <w:rPr>
          <w:rFonts w:asciiTheme="minorHAnsi" w:hAnsiTheme="minorHAnsi" w:cstheme="minorHAnsi"/>
          <w:sz w:val="22"/>
          <w:szCs w:val="22"/>
          <w:lang w:val="fr-BE"/>
        </w:rPr>
        <w:t>–Gouvernance</w:t>
      </w:r>
    </w:p>
    <w:p w:rsidR="009F4B35" w:rsidRPr="00635628" w:rsidRDefault="009F4B35" w:rsidP="00342221">
      <w:pPr>
        <w:spacing w:after="120"/>
        <w:ind w:left="68"/>
        <w:jc w:val="both"/>
        <w:rPr>
          <w:rFonts w:asciiTheme="minorHAnsi" w:hAnsiTheme="minorHAnsi" w:cstheme="minorHAnsi"/>
          <w:iCs/>
          <w:sz w:val="22"/>
          <w:szCs w:val="22"/>
          <w:lang w:val="fr-BE" w:eastAsia="en-US"/>
        </w:rPr>
      </w:pPr>
      <w:r w:rsidRPr="00AC12F4">
        <w:rPr>
          <w:rFonts w:asciiTheme="minorHAnsi" w:hAnsiTheme="minorHAnsi" w:cstheme="minorHAnsi"/>
          <w:iCs/>
          <w:sz w:val="22"/>
          <w:szCs w:val="22"/>
          <w:lang w:val="fr-BE" w:eastAsia="en-US"/>
        </w:rPr>
        <w:t xml:space="preserve">Après un bref rappel du processus de </w:t>
      </w:r>
      <w:r w:rsidR="000F1F9C" w:rsidRPr="00AC12F4">
        <w:rPr>
          <w:rFonts w:asciiTheme="minorHAnsi" w:hAnsiTheme="minorHAnsi" w:cstheme="minorHAnsi"/>
          <w:iCs/>
          <w:sz w:val="22"/>
          <w:szCs w:val="22"/>
          <w:lang w:val="fr-BE" w:eastAsia="en-US"/>
        </w:rPr>
        <w:t>développement du PCDR</w:t>
      </w:r>
      <w:r w:rsidRPr="00AC12F4">
        <w:rPr>
          <w:rFonts w:asciiTheme="minorHAnsi" w:hAnsiTheme="minorHAnsi" w:cstheme="minorHAnsi"/>
          <w:iCs/>
          <w:sz w:val="22"/>
          <w:szCs w:val="22"/>
          <w:lang w:val="fr-BE" w:eastAsia="en-US"/>
        </w:rPr>
        <w:t>,</w:t>
      </w:r>
      <w:r w:rsidRPr="00635628">
        <w:rPr>
          <w:rFonts w:asciiTheme="minorHAnsi" w:hAnsiTheme="minorHAnsi" w:cstheme="minorHAnsi"/>
          <w:iCs/>
          <w:sz w:val="22"/>
          <w:szCs w:val="22"/>
          <w:lang w:val="fr-BE" w:eastAsia="en-US"/>
        </w:rPr>
        <w:t xml:space="preserve"> Stany Noël indique où </w:t>
      </w:r>
      <w:r w:rsidR="00635628" w:rsidRPr="00635628">
        <w:rPr>
          <w:rFonts w:asciiTheme="minorHAnsi" w:hAnsiTheme="minorHAnsi" w:cstheme="minorHAnsi"/>
          <w:iCs/>
          <w:sz w:val="22"/>
          <w:szCs w:val="22"/>
          <w:lang w:val="fr-BE" w:eastAsia="en-US"/>
        </w:rPr>
        <w:t xml:space="preserve">en est </w:t>
      </w:r>
      <w:r w:rsidRPr="00635628">
        <w:rPr>
          <w:rFonts w:asciiTheme="minorHAnsi" w:hAnsiTheme="minorHAnsi" w:cstheme="minorHAnsi"/>
          <w:iCs/>
          <w:sz w:val="22"/>
          <w:szCs w:val="22"/>
          <w:lang w:val="fr-BE" w:eastAsia="en-US"/>
        </w:rPr>
        <w:t>le travail d’élaboration d’un diagnostic partagé</w:t>
      </w:r>
      <w:r w:rsidR="00635628" w:rsidRPr="00635628">
        <w:rPr>
          <w:rFonts w:asciiTheme="minorHAnsi" w:hAnsiTheme="minorHAnsi" w:cstheme="minorHAnsi"/>
          <w:iCs/>
          <w:sz w:val="22"/>
          <w:szCs w:val="22"/>
          <w:lang w:val="fr-BE" w:eastAsia="en-US"/>
        </w:rPr>
        <w:t xml:space="preserve">. </w:t>
      </w:r>
      <w:r w:rsidR="00541D31">
        <w:rPr>
          <w:rFonts w:asciiTheme="minorHAnsi" w:hAnsiTheme="minorHAnsi" w:cstheme="minorHAnsi"/>
          <w:iCs/>
          <w:sz w:val="22"/>
          <w:szCs w:val="22"/>
          <w:lang w:val="fr-BE" w:eastAsia="en-US"/>
        </w:rPr>
        <w:t>Pour la validation par thème, l</w:t>
      </w:r>
      <w:r w:rsidR="00635628" w:rsidRPr="00635628">
        <w:rPr>
          <w:rFonts w:asciiTheme="minorHAnsi" w:hAnsiTheme="minorHAnsi" w:cstheme="minorHAnsi"/>
          <w:iCs/>
          <w:sz w:val="22"/>
          <w:szCs w:val="22"/>
          <w:lang w:val="fr-BE" w:eastAsia="en-US"/>
        </w:rPr>
        <w:t>e</w:t>
      </w:r>
      <w:r w:rsidR="00102602">
        <w:rPr>
          <w:rFonts w:asciiTheme="minorHAnsi" w:hAnsiTheme="minorHAnsi" w:cstheme="minorHAnsi"/>
          <w:iCs/>
          <w:sz w:val="22"/>
          <w:szCs w:val="22"/>
          <w:lang w:val="fr-BE" w:eastAsia="en-US"/>
        </w:rPr>
        <w:t>s</w:t>
      </w:r>
      <w:r w:rsidR="00635628" w:rsidRPr="00635628">
        <w:rPr>
          <w:rFonts w:asciiTheme="minorHAnsi" w:hAnsiTheme="minorHAnsi" w:cstheme="minorHAnsi"/>
          <w:iCs/>
          <w:sz w:val="22"/>
          <w:szCs w:val="22"/>
          <w:lang w:val="fr-BE" w:eastAsia="en-US"/>
        </w:rPr>
        <w:t xml:space="preserve"> pilier</w:t>
      </w:r>
      <w:r w:rsidR="00102602">
        <w:rPr>
          <w:rFonts w:asciiTheme="minorHAnsi" w:hAnsiTheme="minorHAnsi" w:cstheme="minorHAnsi"/>
          <w:iCs/>
          <w:sz w:val="22"/>
          <w:szCs w:val="22"/>
          <w:lang w:val="fr-BE" w:eastAsia="en-US"/>
        </w:rPr>
        <w:t>s</w:t>
      </w:r>
      <w:r w:rsidRPr="00635628">
        <w:rPr>
          <w:rFonts w:asciiTheme="minorHAnsi" w:hAnsiTheme="minorHAnsi" w:cstheme="minorHAnsi"/>
          <w:iCs/>
          <w:sz w:val="22"/>
          <w:szCs w:val="22"/>
          <w:lang w:val="fr-BE" w:eastAsia="en-US"/>
        </w:rPr>
        <w:t xml:space="preserve"> </w:t>
      </w:r>
      <w:r w:rsidR="00102602">
        <w:rPr>
          <w:rFonts w:asciiTheme="minorHAnsi" w:hAnsiTheme="minorHAnsi" w:cstheme="minorHAnsi"/>
          <w:iCs/>
          <w:sz w:val="22"/>
          <w:szCs w:val="22"/>
          <w:lang w:val="fr-BE" w:eastAsia="en-US"/>
        </w:rPr>
        <w:t>« P</w:t>
      </w:r>
      <w:r w:rsidRPr="00635628">
        <w:rPr>
          <w:rFonts w:asciiTheme="minorHAnsi" w:hAnsiTheme="minorHAnsi" w:cstheme="minorHAnsi"/>
          <w:iCs/>
          <w:sz w:val="22"/>
          <w:szCs w:val="22"/>
          <w:lang w:val="fr-BE" w:eastAsia="en-US"/>
        </w:rPr>
        <w:t>opulation</w:t>
      </w:r>
      <w:r w:rsidR="00102602">
        <w:rPr>
          <w:rFonts w:asciiTheme="minorHAnsi" w:hAnsiTheme="minorHAnsi" w:cstheme="minorHAnsi"/>
          <w:iCs/>
          <w:sz w:val="22"/>
          <w:szCs w:val="22"/>
          <w:lang w:val="fr-BE" w:eastAsia="en-US"/>
        </w:rPr>
        <w:t> » et « Activités »</w:t>
      </w:r>
      <w:r w:rsidRPr="00635628">
        <w:rPr>
          <w:rFonts w:asciiTheme="minorHAnsi" w:hAnsiTheme="minorHAnsi" w:cstheme="minorHAnsi"/>
          <w:iCs/>
          <w:sz w:val="22"/>
          <w:szCs w:val="22"/>
          <w:lang w:val="fr-BE" w:eastAsia="en-US"/>
        </w:rPr>
        <w:t xml:space="preserve"> </w:t>
      </w:r>
      <w:r w:rsidR="00635628" w:rsidRPr="00635628">
        <w:rPr>
          <w:rFonts w:asciiTheme="minorHAnsi" w:hAnsiTheme="minorHAnsi" w:cstheme="minorHAnsi"/>
          <w:iCs/>
          <w:sz w:val="22"/>
          <w:szCs w:val="22"/>
          <w:lang w:val="fr-BE" w:eastAsia="en-US"/>
        </w:rPr>
        <w:t>s</w:t>
      </w:r>
      <w:r w:rsidR="00102602">
        <w:rPr>
          <w:rFonts w:asciiTheme="minorHAnsi" w:hAnsiTheme="minorHAnsi" w:cstheme="minorHAnsi"/>
          <w:iCs/>
          <w:sz w:val="22"/>
          <w:szCs w:val="22"/>
          <w:lang w:val="fr-BE" w:eastAsia="en-US"/>
        </w:rPr>
        <w:t>on</w:t>
      </w:r>
      <w:r w:rsidR="00635628" w:rsidRPr="00635628">
        <w:rPr>
          <w:rFonts w:asciiTheme="minorHAnsi" w:hAnsiTheme="minorHAnsi" w:cstheme="minorHAnsi"/>
          <w:iCs/>
          <w:sz w:val="22"/>
          <w:szCs w:val="22"/>
          <w:lang w:val="fr-BE" w:eastAsia="en-US"/>
        </w:rPr>
        <w:t>t terminé</w:t>
      </w:r>
      <w:r w:rsidR="00102602">
        <w:rPr>
          <w:rFonts w:asciiTheme="minorHAnsi" w:hAnsiTheme="minorHAnsi" w:cstheme="minorHAnsi"/>
          <w:iCs/>
          <w:sz w:val="22"/>
          <w:szCs w:val="22"/>
          <w:lang w:val="fr-BE" w:eastAsia="en-US"/>
        </w:rPr>
        <w:t>s, ainsi que les 3 premiers thèmes du pilier « Territoire »</w:t>
      </w:r>
      <w:r w:rsidR="007278DA">
        <w:rPr>
          <w:rFonts w:asciiTheme="minorHAnsi" w:hAnsiTheme="minorHAnsi" w:cstheme="minorHAnsi"/>
          <w:iCs/>
          <w:sz w:val="22"/>
          <w:szCs w:val="22"/>
          <w:lang w:val="fr-BE" w:eastAsia="en-US"/>
        </w:rPr>
        <w:t>. Il reste les 10 derniers thèmes</w:t>
      </w:r>
      <w:r w:rsidR="00102602">
        <w:rPr>
          <w:rFonts w:asciiTheme="minorHAnsi" w:hAnsiTheme="minorHAnsi" w:cstheme="minorHAnsi"/>
          <w:iCs/>
          <w:sz w:val="22"/>
          <w:szCs w:val="22"/>
          <w:lang w:val="fr-BE" w:eastAsia="en-US"/>
        </w:rPr>
        <w:t xml:space="preserve"> </w:t>
      </w:r>
      <w:r w:rsidR="007278DA">
        <w:rPr>
          <w:rFonts w:asciiTheme="minorHAnsi" w:hAnsiTheme="minorHAnsi" w:cstheme="minorHAnsi"/>
          <w:iCs/>
          <w:sz w:val="22"/>
          <w:szCs w:val="22"/>
          <w:lang w:val="fr-BE" w:eastAsia="en-US"/>
        </w:rPr>
        <w:t xml:space="preserve">du pilier « territoire » </w:t>
      </w:r>
      <w:r w:rsidR="00102602">
        <w:rPr>
          <w:rFonts w:asciiTheme="minorHAnsi" w:hAnsiTheme="minorHAnsi" w:cstheme="minorHAnsi"/>
          <w:iCs/>
          <w:sz w:val="22"/>
          <w:szCs w:val="22"/>
          <w:lang w:val="fr-BE" w:eastAsia="en-US"/>
        </w:rPr>
        <w:t>et les 3 thèmes du pilier « Gouvernance »</w:t>
      </w:r>
      <w:r w:rsidRPr="00635628">
        <w:rPr>
          <w:rFonts w:asciiTheme="minorHAnsi" w:hAnsiTheme="minorHAnsi" w:cstheme="minorHAnsi"/>
          <w:iCs/>
          <w:sz w:val="22"/>
          <w:szCs w:val="22"/>
          <w:lang w:val="fr-BE" w:eastAsia="en-US"/>
        </w:rPr>
        <w:t>.</w:t>
      </w:r>
    </w:p>
    <w:p w:rsidR="00541D31" w:rsidRPr="00D725C7" w:rsidRDefault="00541D31" w:rsidP="00486475">
      <w:pPr>
        <w:spacing w:after="120"/>
        <w:ind w:left="66"/>
        <w:jc w:val="both"/>
        <w:rPr>
          <w:rFonts w:asciiTheme="minorHAnsi" w:hAnsiTheme="minorHAnsi" w:cstheme="minorHAnsi"/>
          <w:sz w:val="22"/>
          <w:szCs w:val="22"/>
          <w:lang w:val="fr-BE" w:eastAsia="en-US"/>
        </w:rPr>
      </w:pP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L’objectif de l’exercice </w:t>
      </w:r>
      <w:r w:rsidR="00342221" w:rsidRPr="00D725C7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est </w:t>
      </w: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>d</w:t>
      </w:r>
      <w:r w:rsidR="00342221" w:rsidRPr="00D725C7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e </w:t>
      </w:r>
      <w:r w:rsidR="007278DA">
        <w:rPr>
          <w:rFonts w:asciiTheme="minorHAnsi" w:hAnsiTheme="minorHAnsi" w:cstheme="minorHAnsi"/>
          <w:sz w:val="22"/>
          <w:szCs w:val="22"/>
          <w:lang w:val="fr-BE" w:eastAsia="en-US"/>
        </w:rPr>
        <w:t>peaufiner cet AFOM et de faire émerger ce qui spécifie au mieux la commune pou</w:t>
      </w:r>
      <w:r w:rsidR="00342221" w:rsidRPr="00D725C7">
        <w:rPr>
          <w:rFonts w:asciiTheme="minorHAnsi" w:hAnsiTheme="minorHAnsi" w:cstheme="minorHAnsi"/>
          <w:sz w:val="22"/>
          <w:szCs w:val="22"/>
          <w:lang w:val="fr-BE" w:eastAsia="en-US"/>
        </w:rPr>
        <w:t>r ensuite valider -éventuellement en l’adaptant- le portrait actuel de la commune de Jalhay, sous forme du tableau AFOM commenté final.</w:t>
      </w:r>
    </w:p>
    <w:p w:rsidR="00342221" w:rsidRDefault="00342221" w:rsidP="00486475">
      <w:pPr>
        <w:spacing w:after="120"/>
        <w:ind w:left="66"/>
        <w:jc w:val="both"/>
        <w:rPr>
          <w:rFonts w:asciiTheme="minorHAnsi" w:hAnsiTheme="minorHAnsi" w:cstheme="minorHAnsi"/>
          <w:sz w:val="22"/>
          <w:szCs w:val="22"/>
          <w:lang w:val="fr-BE" w:eastAsia="en-US"/>
        </w:rPr>
      </w:pP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C’est ce tableau, validé par la CLDR, qui </w:t>
      </w:r>
      <w:r w:rsidR="00541D31" w:rsidRPr="00D725C7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facilitera ultérieurement la formulation de la stratégie. </w:t>
      </w:r>
    </w:p>
    <w:p w:rsidR="00541D31" w:rsidRDefault="00342221" w:rsidP="00D725C7">
      <w:pPr>
        <w:ind w:left="66"/>
        <w:jc w:val="both"/>
        <w:rPr>
          <w:rFonts w:asciiTheme="minorHAnsi" w:hAnsiTheme="minorHAnsi" w:cstheme="minorHAnsi"/>
          <w:sz w:val="22"/>
          <w:szCs w:val="22"/>
          <w:lang w:val="fr-BE" w:eastAsia="en-US"/>
        </w:rPr>
      </w:pPr>
      <w:r w:rsidRPr="00486475">
        <w:rPr>
          <w:rFonts w:asciiTheme="minorHAnsi" w:hAnsiTheme="minorHAnsi" w:cstheme="minorHAnsi"/>
          <w:sz w:val="22"/>
          <w:szCs w:val="22"/>
          <w:u w:val="single"/>
          <w:lang w:val="fr-BE" w:eastAsia="en-US"/>
        </w:rPr>
        <w:t>Remarques</w:t>
      </w: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 : dans certains </w:t>
      </w:r>
      <w:r w:rsidR="00541D31" w:rsidRPr="00D725C7">
        <w:rPr>
          <w:rFonts w:asciiTheme="minorHAnsi" w:hAnsiTheme="minorHAnsi" w:cstheme="minorHAnsi"/>
          <w:sz w:val="22"/>
          <w:szCs w:val="22"/>
          <w:lang w:val="fr-BE" w:eastAsia="en-US"/>
        </w:rPr>
        <w:t>thèmes, des opinions</w:t>
      </w: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divergentes pourraient persister, dont acte</w:t>
      </w:r>
      <w:r w:rsidR="00541D31" w:rsidRPr="00D725C7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. </w:t>
      </w:r>
    </w:p>
    <w:p w:rsidR="00AE00B2" w:rsidRPr="00D725C7" w:rsidRDefault="00AE00B2" w:rsidP="00D725C7">
      <w:pPr>
        <w:ind w:left="66"/>
        <w:jc w:val="both"/>
        <w:rPr>
          <w:rFonts w:asciiTheme="minorHAnsi" w:hAnsiTheme="minorHAnsi" w:cstheme="minorHAnsi"/>
          <w:sz w:val="22"/>
          <w:szCs w:val="22"/>
          <w:lang w:val="fr-BE" w:eastAsia="en-US"/>
        </w:rPr>
      </w:pPr>
    </w:p>
    <w:p w:rsidR="00CB5EA1" w:rsidRPr="007B48F9" w:rsidRDefault="003D3B4B" w:rsidP="00D725C7">
      <w:pPr>
        <w:ind w:left="66"/>
        <w:jc w:val="both"/>
        <w:rPr>
          <w:rStyle w:val="Accentuation"/>
          <w:u w:val="single"/>
          <w:lang w:val="fr-BE"/>
        </w:rPr>
      </w:pPr>
      <w:r w:rsidRPr="007B48F9">
        <w:rPr>
          <w:rStyle w:val="Accentuation"/>
          <w:u w:val="single"/>
          <w:lang w:val="fr-BE"/>
        </w:rPr>
        <w:t>Thèmes</w:t>
      </w:r>
      <w:r w:rsidR="00CB5EA1" w:rsidRPr="007B48F9">
        <w:rPr>
          <w:rStyle w:val="Accentuation"/>
          <w:u w:val="single"/>
          <w:lang w:val="fr-BE"/>
        </w:rPr>
        <w:t xml:space="preserve"> </w:t>
      </w:r>
      <w:r w:rsidR="00355210">
        <w:rPr>
          <w:rStyle w:val="Accentuation"/>
          <w:u w:val="single"/>
          <w:lang w:val="fr-BE"/>
        </w:rPr>
        <w:t>4</w:t>
      </w:r>
      <w:r w:rsidR="00CB5EA1" w:rsidRPr="007B48F9">
        <w:rPr>
          <w:rStyle w:val="Accentuation"/>
          <w:u w:val="single"/>
          <w:lang w:val="fr-BE"/>
        </w:rPr>
        <w:t xml:space="preserve"> à 13 </w:t>
      </w:r>
      <w:r w:rsidRPr="007B48F9">
        <w:rPr>
          <w:rStyle w:val="Accentuation"/>
          <w:u w:val="single"/>
          <w:lang w:val="fr-BE"/>
        </w:rPr>
        <w:t>(</w:t>
      </w:r>
      <w:r w:rsidR="007B48F9" w:rsidRPr="007B48F9">
        <w:rPr>
          <w:rStyle w:val="Accentuation"/>
          <w:u w:val="single"/>
          <w:lang w:val="fr-BE"/>
        </w:rPr>
        <w:t xml:space="preserve">Pilier </w:t>
      </w:r>
      <w:r w:rsidRPr="007B48F9">
        <w:rPr>
          <w:rStyle w:val="Accentuation"/>
          <w:u w:val="single"/>
          <w:lang w:val="fr-BE"/>
        </w:rPr>
        <w:t>territoire)</w:t>
      </w:r>
      <w:r w:rsidR="00355210">
        <w:rPr>
          <w:rStyle w:val="Accentuation"/>
          <w:u w:val="single"/>
          <w:lang w:val="fr-BE"/>
        </w:rPr>
        <w:t xml:space="preserve"> </w:t>
      </w:r>
      <w:proofErr w:type="gramStart"/>
      <w:r w:rsidR="00355210">
        <w:rPr>
          <w:rStyle w:val="Accentuation"/>
          <w:u w:val="single"/>
          <w:lang w:val="fr-BE"/>
        </w:rPr>
        <w:t xml:space="preserve">et  </w:t>
      </w:r>
      <w:proofErr w:type="spellStart"/>
      <w:r w:rsidR="00355210">
        <w:rPr>
          <w:rStyle w:val="Accentuation"/>
          <w:u w:val="single"/>
          <w:lang w:val="fr-BE"/>
        </w:rPr>
        <w:t>thèlmes</w:t>
      </w:r>
      <w:proofErr w:type="spellEnd"/>
      <w:proofErr w:type="gramEnd"/>
      <w:r w:rsidR="00355210">
        <w:rPr>
          <w:rStyle w:val="Accentuation"/>
          <w:u w:val="single"/>
          <w:lang w:val="fr-BE"/>
        </w:rPr>
        <w:t xml:space="preserve"> 31 à 33 (Pilier Gouvernance) </w:t>
      </w:r>
      <w:r w:rsidR="00CB5EA1" w:rsidRPr="007B48F9">
        <w:rPr>
          <w:rStyle w:val="Accentuation"/>
          <w:u w:val="single"/>
          <w:lang w:val="fr-BE"/>
        </w:rPr>
        <w:t>:</w:t>
      </w:r>
      <w:r w:rsidR="00355210">
        <w:rPr>
          <w:rStyle w:val="Accentuation"/>
          <w:u w:val="single"/>
          <w:lang w:val="fr-BE"/>
        </w:rPr>
        <w:t xml:space="preserve"> voir document « Résumé des interventions</w:t>
      </w:r>
    </w:p>
    <w:p w:rsidR="00C457AB" w:rsidRDefault="00C457AB" w:rsidP="00880076">
      <w:pPr>
        <w:ind w:left="66"/>
        <w:jc w:val="both"/>
        <w:rPr>
          <w:rFonts w:asciiTheme="minorHAnsi" w:hAnsiTheme="minorHAnsi" w:cstheme="minorHAnsi"/>
          <w:sz w:val="22"/>
          <w:szCs w:val="22"/>
          <w:lang w:val="fr-BE" w:eastAsia="en-US"/>
        </w:rPr>
      </w:pPr>
    </w:p>
    <w:p w:rsidR="00AE00B2" w:rsidRDefault="00AC12F4" w:rsidP="00034012">
      <w:pPr>
        <w:spacing w:after="120"/>
        <w:ind w:left="66"/>
        <w:jc w:val="both"/>
        <w:rPr>
          <w:rFonts w:asciiTheme="minorHAnsi" w:hAnsiTheme="minorHAnsi" w:cstheme="minorHAnsi"/>
          <w:sz w:val="22"/>
          <w:szCs w:val="22"/>
          <w:lang w:val="fr-BE" w:eastAsia="en-US"/>
        </w:rPr>
      </w:pPr>
      <w:r>
        <w:rPr>
          <w:rFonts w:asciiTheme="minorHAnsi" w:hAnsiTheme="minorHAnsi" w:cstheme="minorHAnsi"/>
          <w:sz w:val="22"/>
          <w:szCs w:val="22"/>
          <w:lang w:val="fr-BE" w:eastAsia="en-US"/>
        </w:rPr>
        <w:t>Les débats ont essentiellement porté sur l</w:t>
      </w:r>
      <w:r w:rsidR="00355210">
        <w:rPr>
          <w:rFonts w:asciiTheme="minorHAnsi" w:hAnsiTheme="minorHAnsi" w:cstheme="minorHAnsi"/>
          <w:sz w:val="22"/>
          <w:szCs w:val="22"/>
          <w:lang w:val="fr-BE" w:eastAsia="en-US"/>
        </w:rPr>
        <w:t>es thèmes 9 et 10 :  mobilité et sécurité, 6 : ruralité et urbanisme</w:t>
      </w:r>
      <w:r w:rsidR="00196BDB">
        <w:rPr>
          <w:rFonts w:asciiTheme="minorHAnsi" w:hAnsiTheme="minorHAnsi" w:cstheme="minorHAnsi"/>
          <w:sz w:val="22"/>
          <w:szCs w:val="22"/>
          <w:lang w:val="fr-BE" w:eastAsia="en-US"/>
        </w:rPr>
        <w:t> ;</w:t>
      </w:r>
      <w:r w:rsidR="00355210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14 : énergie</w:t>
      </w:r>
      <w:r w:rsidR="00880076" w:rsidRPr="00034012">
        <w:rPr>
          <w:rFonts w:asciiTheme="minorHAnsi" w:hAnsiTheme="minorHAnsi" w:cstheme="minorHAnsi"/>
          <w:sz w:val="22"/>
          <w:szCs w:val="22"/>
          <w:lang w:val="fr-BE" w:eastAsia="en-US"/>
        </w:rPr>
        <w:t>.</w:t>
      </w:r>
      <w:r w:rsidR="00AE00B2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</w:t>
      </w:r>
    </w:p>
    <w:p w:rsidR="00AE00B2" w:rsidRPr="00D725C7" w:rsidRDefault="00AE00B2" w:rsidP="00CA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6"/>
        <w:jc w:val="both"/>
        <w:rPr>
          <w:rFonts w:asciiTheme="minorHAnsi" w:hAnsiTheme="minorHAnsi" w:cstheme="minorHAnsi"/>
          <w:sz w:val="22"/>
          <w:szCs w:val="22"/>
          <w:lang w:val="fr-BE" w:eastAsia="en-US"/>
        </w:rPr>
      </w:pPr>
      <w:r>
        <w:rPr>
          <w:rFonts w:asciiTheme="minorHAnsi" w:hAnsiTheme="minorHAnsi" w:cstheme="minorHAnsi"/>
          <w:sz w:val="22"/>
          <w:szCs w:val="22"/>
          <w:lang w:val="fr-BE" w:eastAsia="en-US"/>
        </w:rPr>
        <w:t>Toutes c</w:t>
      </w: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es </w:t>
      </w:r>
      <w:r>
        <w:rPr>
          <w:rFonts w:asciiTheme="minorHAnsi" w:hAnsiTheme="minorHAnsi" w:cstheme="minorHAnsi"/>
          <w:sz w:val="22"/>
          <w:szCs w:val="22"/>
          <w:lang w:val="fr-BE" w:eastAsia="en-US"/>
        </w:rPr>
        <w:t xml:space="preserve">précisions apportées par </w:t>
      </w: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la CLDR seront </w:t>
      </w:r>
      <w:r>
        <w:rPr>
          <w:rFonts w:asciiTheme="minorHAnsi" w:hAnsiTheme="minorHAnsi" w:cstheme="minorHAnsi"/>
          <w:sz w:val="22"/>
          <w:szCs w:val="22"/>
          <w:lang w:val="fr-BE" w:eastAsia="en-US"/>
        </w:rPr>
        <w:t xml:space="preserve">prises en compte et intégrées </w:t>
      </w: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>dans la prochaine version du document</w:t>
      </w:r>
      <w:r>
        <w:rPr>
          <w:rFonts w:asciiTheme="minorHAnsi" w:hAnsiTheme="minorHAnsi" w:cstheme="minorHAnsi"/>
          <w:sz w:val="22"/>
          <w:szCs w:val="22"/>
          <w:lang w:val="fr-BE" w:eastAsia="en-US"/>
        </w:rPr>
        <w:t>, pour être présenté en CLDR pour approbation finale</w:t>
      </w: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. </w:t>
      </w:r>
    </w:p>
    <w:p w:rsidR="00B96183" w:rsidRPr="001F308E" w:rsidRDefault="00B96183" w:rsidP="008E35B4">
      <w:pPr>
        <w:pStyle w:val="Titre1"/>
        <w:numPr>
          <w:ilvl w:val="0"/>
          <w:numId w:val="4"/>
        </w:num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1F308E">
        <w:rPr>
          <w:rFonts w:asciiTheme="minorHAnsi" w:hAnsiTheme="minorHAnsi" w:cstheme="minorHAnsi"/>
          <w:sz w:val="22"/>
          <w:szCs w:val="22"/>
          <w:lang w:val="fr-BE"/>
        </w:rPr>
        <w:t xml:space="preserve">Prochaine rencontre </w:t>
      </w:r>
    </w:p>
    <w:p w:rsidR="0097263F" w:rsidRPr="00D725C7" w:rsidRDefault="0097263F" w:rsidP="00034012">
      <w:pPr>
        <w:ind w:left="66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D725C7">
        <w:rPr>
          <w:rFonts w:asciiTheme="minorHAnsi" w:hAnsiTheme="minorHAnsi" w:cstheme="minorHAnsi"/>
          <w:sz w:val="22"/>
          <w:szCs w:val="22"/>
          <w:lang w:val="fr-BE"/>
        </w:rPr>
        <w:t>Les prochaines rencontres aborderont les prochaines étapes suivantes :</w:t>
      </w:r>
    </w:p>
    <w:p w:rsidR="0097263F" w:rsidRPr="00D725C7" w:rsidRDefault="0097263F" w:rsidP="00B96183">
      <w:pPr>
        <w:jc w:val="both"/>
        <w:rPr>
          <w:rFonts w:asciiTheme="minorHAnsi" w:hAnsiTheme="minorHAnsi" w:cstheme="minorHAnsi"/>
          <w:sz w:val="22"/>
          <w:szCs w:val="22"/>
          <w:lang w:val="fr-BE"/>
        </w:rPr>
      </w:pPr>
    </w:p>
    <w:p w:rsidR="0097263F" w:rsidRPr="00D725C7" w:rsidRDefault="008E35B4" w:rsidP="00B96183">
      <w:pPr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D725C7">
        <w:rPr>
          <w:rFonts w:asciiTheme="minorHAnsi" w:hAnsiTheme="minorHAnsi" w:cstheme="minorHAnsi"/>
          <w:sz w:val="22"/>
          <w:szCs w:val="22"/>
          <w:lang w:val="fr-BE"/>
        </w:rPr>
        <w:t xml:space="preserve">La date </w:t>
      </w:r>
      <w:r w:rsidR="0097263F" w:rsidRPr="00D725C7">
        <w:rPr>
          <w:rFonts w:asciiTheme="minorHAnsi" w:hAnsiTheme="minorHAnsi" w:cstheme="minorHAnsi"/>
          <w:sz w:val="22"/>
          <w:szCs w:val="22"/>
          <w:lang w:val="fr-BE"/>
        </w:rPr>
        <w:t xml:space="preserve">des prochaines rencontres </w:t>
      </w:r>
      <w:r w:rsidRPr="00D725C7">
        <w:rPr>
          <w:rFonts w:asciiTheme="minorHAnsi" w:hAnsiTheme="minorHAnsi" w:cstheme="minorHAnsi"/>
          <w:sz w:val="22"/>
          <w:szCs w:val="22"/>
          <w:lang w:val="fr-BE"/>
        </w:rPr>
        <w:t>s</w:t>
      </w:r>
      <w:r w:rsidR="00355210">
        <w:rPr>
          <w:rFonts w:asciiTheme="minorHAnsi" w:hAnsiTheme="minorHAnsi" w:cstheme="minorHAnsi"/>
          <w:sz w:val="22"/>
          <w:szCs w:val="22"/>
          <w:lang w:val="fr-BE"/>
        </w:rPr>
        <w:t>ont</w:t>
      </w:r>
      <w:r w:rsidRPr="00D725C7">
        <w:rPr>
          <w:rFonts w:asciiTheme="minorHAnsi" w:hAnsiTheme="minorHAnsi" w:cstheme="minorHAnsi"/>
          <w:sz w:val="22"/>
          <w:szCs w:val="22"/>
          <w:lang w:val="fr-BE"/>
        </w:rPr>
        <w:t xml:space="preserve"> fixée</w:t>
      </w:r>
      <w:r w:rsidR="00355210">
        <w:rPr>
          <w:rFonts w:asciiTheme="minorHAnsi" w:hAnsiTheme="minorHAnsi" w:cstheme="minorHAnsi"/>
          <w:sz w:val="22"/>
          <w:szCs w:val="22"/>
          <w:lang w:val="fr-BE"/>
        </w:rPr>
        <w:t>s</w:t>
      </w:r>
      <w:r w:rsidR="0097263F" w:rsidRPr="00D725C7">
        <w:rPr>
          <w:rFonts w:asciiTheme="minorHAnsi" w:hAnsiTheme="minorHAnsi" w:cstheme="minorHAnsi"/>
          <w:sz w:val="22"/>
          <w:szCs w:val="22"/>
          <w:lang w:val="fr-BE"/>
        </w:rPr>
        <w:t xml:space="preserve"> : </w:t>
      </w:r>
    </w:p>
    <w:p w:rsidR="00355210" w:rsidRPr="00034012" w:rsidRDefault="0097263F" w:rsidP="0020049D">
      <w:pPr>
        <w:numPr>
          <w:ilvl w:val="0"/>
          <w:numId w:val="19"/>
        </w:numPr>
        <w:tabs>
          <w:tab w:val="left" w:pos="1701"/>
        </w:tabs>
        <w:ind w:left="567" w:right="-711"/>
        <w:rPr>
          <w:rFonts w:asciiTheme="minorHAnsi" w:hAnsiTheme="minorHAnsi" w:cstheme="minorHAnsi"/>
          <w:sz w:val="22"/>
          <w:szCs w:val="22"/>
          <w:lang w:val="fr-BE"/>
        </w:rPr>
      </w:pPr>
      <w:r w:rsidRPr="00D725C7">
        <w:rPr>
          <w:rFonts w:asciiTheme="minorHAnsi" w:hAnsiTheme="minorHAnsi" w:cstheme="minorHAnsi"/>
          <w:sz w:val="22"/>
          <w:szCs w:val="22"/>
          <w:lang w:val="fr-BE"/>
        </w:rPr>
        <w:t>CLDR 52 :</w:t>
      </w:r>
      <w:r w:rsidRPr="00D725C7">
        <w:rPr>
          <w:rFonts w:asciiTheme="minorHAnsi" w:hAnsiTheme="minorHAnsi" w:cstheme="minorHAnsi"/>
          <w:sz w:val="22"/>
          <w:szCs w:val="22"/>
          <w:lang w:val="fr-BE"/>
        </w:rPr>
        <w:tab/>
        <w:t>ME 23 octobre</w:t>
      </w:r>
      <w:r w:rsidR="00355210">
        <w:rPr>
          <w:rFonts w:asciiTheme="minorHAnsi" w:hAnsiTheme="minorHAnsi" w:cstheme="minorHAnsi"/>
          <w:sz w:val="22"/>
          <w:szCs w:val="22"/>
          <w:lang w:val="fr-BE"/>
        </w:rPr>
        <w:t> : v</w:t>
      </w:r>
      <w:proofErr w:type="spellStart"/>
      <w:r w:rsidR="00355210" w:rsidRPr="00034012">
        <w:rPr>
          <w:rFonts w:asciiTheme="minorHAnsi" w:hAnsiTheme="minorHAnsi" w:cstheme="minorHAnsi"/>
          <w:sz w:val="22"/>
          <w:szCs w:val="22"/>
        </w:rPr>
        <w:t>alidation</w:t>
      </w:r>
      <w:proofErr w:type="spellEnd"/>
      <w:r w:rsidR="00355210" w:rsidRPr="00034012">
        <w:rPr>
          <w:rFonts w:asciiTheme="minorHAnsi" w:hAnsiTheme="minorHAnsi" w:cstheme="minorHAnsi"/>
          <w:sz w:val="22"/>
          <w:szCs w:val="22"/>
        </w:rPr>
        <w:t xml:space="preserve"> finale du Diagnostic partagé</w:t>
      </w:r>
      <w:r w:rsidR="00355210">
        <w:rPr>
          <w:rFonts w:asciiTheme="minorHAnsi" w:hAnsiTheme="minorHAnsi" w:cstheme="minorHAnsi"/>
          <w:sz w:val="22"/>
          <w:szCs w:val="22"/>
        </w:rPr>
        <w:t xml:space="preserve"> et ébauche de la Vision 2030</w:t>
      </w:r>
    </w:p>
    <w:p w:rsidR="00355210" w:rsidRPr="00D725C7" w:rsidRDefault="0097263F" w:rsidP="0020049D">
      <w:pPr>
        <w:numPr>
          <w:ilvl w:val="0"/>
          <w:numId w:val="19"/>
        </w:numPr>
        <w:tabs>
          <w:tab w:val="left" w:pos="1701"/>
        </w:tabs>
        <w:ind w:left="567" w:right="-711"/>
        <w:rPr>
          <w:rFonts w:asciiTheme="minorHAnsi" w:hAnsiTheme="minorHAnsi" w:cstheme="minorHAnsi"/>
          <w:sz w:val="22"/>
          <w:szCs w:val="22"/>
          <w:lang w:val="fr-BE"/>
        </w:rPr>
      </w:pPr>
      <w:r w:rsidRPr="00D725C7">
        <w:rPr>
          <w:rFonts w:asciiTheme="minorHAnsi" w:hAnsiTheme="minorHAnsi" w:cstheme="minorHAnsi"/>
          <w:sz w:val="22"/>
          <w:szCs w:val="22"/>
          <w:lang w:val="fr-BE"/>
        </w:rPr>
        <w:t>CLDR 53 :</w:t>
      </w:r>
      <w:r w:rsidRPr="00D725C7">
        <w:rPr>
          <w:rFonts w:asciiTheme="minorHAnsi" w:hAnsiTheme="minorHAnsi" w:cstheme="minorHAnsi"/>
          <w:sz w:val="22"/>
          <w:szCs w:val="22"/>
          <w:lang w:val="fr-BE"/>
        </w:rPr>
        <w:tab/>
        <w:t>LU  09 décembre</w:t>
      </w:r>
      <w:r w:rsidR="00355210">
        <w:rPr>
          <w:rFonts w:asciiTheme="minorHAnsi" w:hAnsiTheme="minorHAnsi" w:cstheme="minorHAnsi"/>
          <w:sz w:val="22"/>
          <w:szCs w:val="22"/>
          <w:lang w:val="fr-BE"/>
        </w:rPr>
        <w:t> : Vision 2030 et f</w:t>
      </w:r>
      <w:proofErr w:type="spellStart"/>
      <w:r w:rsidR="00355210" w:rsidRPr="00D725C7">
        <w:rPr>
          <w:rFonts w:asciiTheme="minorHAnsi" w:hAnsiTheme="minorHAnsi" w:cstheme="minorHAnsi"/>
          <w:sz w:val="22"/>
          <w:szCs w:val="22"/>
        </w:rPr>
        <w:t>ormulation</w:t>
      </w:r>
      <w:proofErr w:type="spellEnd"/>
      <w:r w:rsidR="00355210" w:rsidRPr="00D725C7">
        <w:rPr>
          <w:rFonts w:asciiTheme="minorHAnsi" w:hAnsiTheme="minorHAnsi" w:cstheme="minorHAnsi"/>
          <w:sz w:val="22"/>
          <w:szCs w:val="22"/>
        </w:rPr>
        <w:t xml:space="preserve"> des Objectifs de développement (Stratégie)</w:t>
      </w:r>
    </w:p>
    <w:p w:rsidR="0097263F" w:rsidRPr="00D725C7" w:rsidRDefault="0097263F" w:rsidP="0097263F">
      <w:pPr>
        <w:jc w:val="both"/>
        <w:rPr>
          <w:rFonts w:asciiTheme="minorHAnsi" w:hAnsiTheme="minorHAnsi" w:cstheme="minorHAnsi"/>
          <w:sz w:val="22"/>
          <w:szCs w:val="22"/>
          <w:lang w:val="fr-BE"/>
        </w:rPr>
      </w:pPr>
    </w:p>
    <w:p w:rsidR="0097263F" w:rsidRPr="00D725C7" w:rsidRDefault="0097263F" w:rsidP="0097263F">
      <w:pPr>
        <w:jc w:val="both"/>
        <w:rPr>
          <w:rFonts w:asciiTheme="minorHAnsi" w:hAnsiTheme="minorHAnsi" w:cstheme="minorHAnsi"/>
          <w:sz w:val="22"/>
          <w:szCs w:val="22"/>
          <w:lang w:val="fr-BE"/>
        </w:rPr>
      </w:pPr>
    </w:p>
    <w:p w:rsidR="00B96183" w:rsidRPr="00D725C7" w:rsidRDefault="0097263F" w:rsidP="00B96183">
      <w:pPr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D725C7">
        <w:rPr>
          <w:rFonts w:asciiTheme="minorHAnsi" w:hAnsiTheme="minorHAnsi" w:cstheme="minorHAnsi"/>
          <w:sz w:val="22"/>
          <w:szCs w:val="22"/>
          <w:lang w:val="fr-BE"/>
        </w:rPr>
        <w:t xml:space="preserve">Lieu : </w:t>
      </w:r>
      <w:r w:rsidR="00B96183" w:rsidRPr="00D725C7">
        <w:rPr>
          <w:rFonts w:asciiTheme="minorHAnsi" w:hAnsiTheme="minorHAnsi" w:cstheme="minorHAnsi"/>
          <w:sz w:val="22"/>
          <w:szCs w:val="22"/>
          <w:lang w:val="fr-BE"/>
        </w:rPr>
        <w:t>Salle de la jeunesse de Solwaster.</w:t>
      </w:r>
    </w:p>
    <w:p w:rsidR="00B96183" w:rsidRPr="00D725C7" w:rsidRDefault="00B96183" w:rsidP="00B96183">
      <w:pPr>
        <w:jc w:val="both"/>
        <w:rPr>
          <w:rFonts w:asciiTheme="minorHAnsi" w:hAnsiTheme="minorHAnsi" w:cstheme="minorHAnsi"/>
          <w:sz w:val="22"/>
          <w:szCs w:val="22"/>
          <w:lang w:val="fr-BE"/>
        </w:rPr>
      </w:pPr>
    </w:p>
    <w:p w:rsidR="00D725C7" w:rsidRPr="004C1A78" w:rsidRDefault="00397F9C" w:rsidP="00486BB3">
      <w:pPr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D725C7">
        <w:rPr>
          <w:rFonts w:asciiTheme="minorHAnsi" w:hAnsiTheme="minorHAnsi" w:cstheme="minorHAnsi"/>
          <w:sz w:val="22"/>
          <w:szCs w:val="22"/>
          <w:lang w:val="fr-BE"/>
        </w:rPr>
        <w:t xml:space="preserve">Fin de la rencontre </w:t>
      </w:r>
      <w:r w:rsidR="00D6477C" w:rsidRPr="00D725C7">
        <w:rPr>
          <w:rFonts w:asciiTheme="minorHAnsi" w:hAnsiTheme="minorHAnsi" w:cstheme="minorHAnsi"/>
          <w:sz w:val="22"/>
          <w:szCs w:val="22"/>
          <w:lang w:val="fr-BE"/>
        </w:rPr>
        <w:t xml:space="preserve">à 22 h </w:t>
      </w:r>
      <w:r w:rsidR="00C4678E">
        <w:rPr>
          <w:rFonts w:asciiTheme="minorHAnsi" w:hAnsiTheme="minorHAnsi" w:cstheme="minorHAnsi"/>
          <w:sz w:val="22"/>
          <w:szCs w:val="22"/>
          <w:lang w:val="fr-BE"/>
        </w:rPr>
        <w:t>0</w:t>
      </w:r>
      <w:r w:rsidR="00D6477C" w:rsidRPr="00D725C7">
        <w:rPr>
          <w:rFonts w:asciiTheme="minorHAnsi" w:hAnsiTheme="minorHAnsi" w:cstheme="minorHAnsi"/>
          <w:sz w:val="22"/>
          <w:szCs w:val="22"/>
          <w:lang w:val="fr-BE"/>
        </w:rPr>
        <w:t>0</w:t>
      </w:r>
      <w:r w:rsidRPr="00D725C7">
        <w:rPr>
          <w:rFonts w:asciiTheme="minorHAnsi" w:hAnsiTheme="minorHAnsi" w:cstheme="minorHAnsi"/>
          <w:sz w:val="22"/>
          <w:szCs w:val="22"/>
          <w:lang w:val="fr-BE"/>
        </w:rPr>
        <w:t>.</w:t>
      </w:r>
      <w:r w:rsidR="00D725C7" w:rsidRPr="004C1A78">
        <w:rPr>
          <w:rFonts w:asciiTheme="minorHAnsi" w:hAnsiTheme="minorHAnsi" w:cstheme="minorHAnsi"/>
          <w:sz w:val="22"/>
          <w:szCs w:val="22"/>
          <w:lang w:val="fr-BE"/>
        </w:rPr>
        <w:br w:type="page"/>
      </w:r>
    </w:p>
    <w:p w:rsidR="00A5638C" w:rsidRPr="00FC3F35" w:rsidRDefault="00EC2C63" w:rsidP="00A5638C">
      <w:pPr>
        <w:pStyle w:val="Titre1"/>
        <w:spacing w:before="100" w:beforeAutospacing="1" w:after="100" w:afterAutospacing="1"/>
        <w:jc w:val="both"/>
        <w:rPr>
          <w:rFonts w:ascii="Calibri" w:hAnsi="Calibri" w:cs="Calibri"/>
          <w:sz w:val="28"/>
          <w:u w:val="single"/>
          <w:lang w:val="fr-BE"/>
        </w:rPr>
      </w:pPr>
      <w:r w:rsidRPr="00FC3F35">
        <w:rPr>
          <w:rFonts w:ascii="Calibri" w:hAnsi="Calibri" w:cs="Calibri"/>
          <w:bCs w:val="0"/>
          <w:lang w:val="fr-BE"/>
        </w:rPr>
        <w:lastRenderedPageBreak/>
        <w:t>A</w:t>
      </w:r>
      <w:r w:rsidR="00A200E7" w:rsidRPr="00FC3F35">
        <w:rPr>
          <w:rFonts w:ascii="Calibri" w:hAnsi="Calibri" w:cs="Calibri"/>
          <w:bCs w:val="0"/>
          <w:lang w:val="fr-BE"/>
        </w:rPr>
        <w:t>nnexe :</w:t>
      </w:r>
      <w:r w:rsidR="00256D68" w:rsidRPr="00FC3F35">
        <w:rPr>
          <w:rFonts w:ascii="Calibri" w:hAnsi="Calibri" w:cs="Calibri"/>
          <w:sz w:val="28"/>
          <w:u w:val="single"/>
          <w:lang w:val="fr-BE"/>
        </w:rPr>
        <w:t xml:space="preserve"> </w:t>
      </w:r>
    </w:p>
    <w:p w:rsidR="001D6FFE" w:rsidRPr="00FC3F35" w:rsidRDefault="001D6FFE" w:rsidP="00B54A17">
      <w:pPr>
        <w:pStyle w:val="Titre1"/>
        <w:spacing w:before="0" w:after="0"/>
        <w:rPr>
          <w:rFonts w:ascii="Calibri" w:hAnsi="Calibri" w:cs="Calibri"/>
          <w:lang w:val="fr-BE"/>
        </w:rPr>
      </w:pPr>
      <w:r w:rsidRPr="00FC3F35">
        <w:rPr>
          <w:rFonts w:ascii="Calibri" w:hAnsi="Calibri" w:cs="Calibri"/>
          <w:lang w:val="fr-BE"/>
        </w:rPr>
        <w:t>Présence des membres de la CLDR</w:t>
      </w:r>
    </w:p>
    <w:p w:rsidR="00981EE9" w:rsidRPr="00FC3F35" w:rsidRDefault="00981EE9" w:rsidP="00981EE9">
      <w:pPr>
        <w:rPr>
          <w:rFonts w:ascii="Calibri" w:hAnsi="Calibri" w:cs="Calibri"/>
          <w:lang w:val="fr-BE"/>
        </w:rPr>
      </w:pPr>
    </w:p>
    <w:tbl>
      <w:tblPr>
        <w:tblW w:w="948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8"/>
        <w:gridCol w:w="505"/>
        <w:gridCol w:w="4618"/>
        <w:gridCol w:w="567"/>
      </w:tblGrid>
      <w:tr w:rsidR="001D6FFE" w:rsidRPr="00FC3F35" w:rsidTr="00F32794">
        <w:trPr>
          <w:trHeight w:val="255"/>
          <w:jc w:val="center"/>
        </w:trPr>
        <w:tc>
          <w:tcPr>
            <w:tcW w:w="94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D6FFE" w:rsidRPr="00FC3F35" w:rsidRDefault="001D6FFE" w:rsidP="00465B14">
            <w:pPr>
              <w:spacing w:before="100" w:beforeAutospacing="1" w:after="100" w:afterAutospacing="1"/>
              <w:rPr>
                <w:rFonts w:ascii="Calibri" w:hAnsi="Calibri" w:cs="Calibri"/>
                <w:b/>
                <w:i/>
                <w:sz w:val="28"/>
                <w:szCs w:val="20"/>
                <w:lang w:val="fr-BE"/>
              </w:rPr>
            </w:pPr>
            <w:r w:rsidRPr="00FC3F35">
              <w:rPr>
                <w:rFonts w:ascii="Calibri" w:hAnsi="Calibri" w:cs="Calibri"/>
                <w:b/>
                <w:i/>
                <w:sz w:val="28"/>
                <w:szCs w:val="20"/>
                <w:lang w:val="fr-BE"/>
              </w:rPr>
              <w:t xml:space="preserve">Pour les représentants du Conseil Communal </w:t>
            </w:r>
            <w:r w:rsidR="00CE51CE" w:rsidRPr="00FC3F35">
              <w:rPr>
                <w:rFonts w:ascii="Calibri" w:hAnsi="Calibri" w:cs="Calibri"/>
                <w:b/>
                <w:i/>
                <w:sz w:val="28"/>
                <w:szCs w:val="20"/>
                <w:lang w:val="fr-BE"/>
              </w:rPr>
              <w:tab/>
            </w:r>
            <w:r w:rsidR="00CE51CE" w:rsidRPr="00FC3F35">
              <w:rPr>
                <w:rFonts w:ascii="Calibri" w:hAnsi="Calibri" w:cs="Calibri"/>
                <w:b/>
                <w:i/>
                <w:sz w:val="28"/>
                <w:szCs w:val="20"/>
                <w:lang w:val="fr-BE"/>
              </w:rPr>
              <w:tab/>
            </w:r>
            <w:r w:rsidR="00CE51CE" w:rsidRPr="00FC3F35">
              <w:rPr>
                <w:rFonts w:ascii="Calibri" w:hAnsi="Calibri" w:cs="Calibri"/>
                <w:i/>
                <w:sz w:val="28"/>
                <w:szCs w:val="20"/>
                <w:lang w:val="fr-BE"/>
              </w:rPr>
              <w:t>6/8</w:t>
            </w:r>
          </w:p>
        </w:tc>
      </w:tr>
      <w:tr w:rsidR="00F32794" w:rsidRPr="00FC3F35" w:rsidTr="00CE51CE">
        <w:trPr>
          <w:cantSplit/>
          <w:trHeight w:val="401"/>
          <w:jc w:val="center"/>
        </w:trPr>
        <w:tc>
          <w:tcPr>
            <w:tcW w:w="37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794" w:rsidRPr="00FC3F35" w:rsidRDefault="00F32794" w:rsidP="00CE51CE">
            <w:pPr>
              <w:pStyle w:val="Titre5"/>
              <w:spacing w:before="0"/>
              <w:rPr>
                <w:rFonts w:ascii="Calibri" w:hAnsi="Calibri" w:cs="Calibri"/>
                <w:sz w:val="28"/>
                <w:lang w:val="fr-BE"/>
              </w:rPr>
            </w:pPr>
            <w:r w:rsidRPr="00FC3F35">
              <w:rPr>
                <w:rFonts w:ascii="Calibri" w:hAnsi="Calibri" w:cs="Calibri"/>
                <w:sz w:val="28"/>
                <w:lang w:val="fr-BE"/>
              </w:rPr>
              <w:t>NOM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794" w:rsidRPr="00FC3F35" w:rsidRDefault="00F32794" w:rsidP="00CE51CE">
            <w:pPr>
              <w:spacing w:after="60"/>
              <w:ind w:left="113" w:right="113"/>
              <w:rPr>
                <w:rFonts w:ascii="Calibri" w:hAnsi="Calibri" w:cs="Calibri"/>
                <w:sz w:val="22"/>
                <w:szCs w:val="22"/>
                <w:lang w:val="fr-BE"/>
              </w:rPr>
            </w:pPr>
          </w:p>
        </w:tc>
        <w:tc>
          <w:tcPr>
            <w:tcW w:w="4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794" w:rsidRPr="00FC3F35" w:rsidRDefault="00F32794" w:rsidP="00CE51CE">
            <w:pPr>
              <w:pStyle w:val="Titre5"/>
              <w:spacing w:before="0"/>
              <w:rPr>
                <w:rFonts w:ascii="Calibri" w:hAnsi="Calibri" w:cs="Calibri"/>
                <w:sz w:val="28"/>
                <w:lang w:val="fr-BE"/>
              </w:rPr>
            </w:pPr>
            <w:r w:rsidRPr="00FC3F35">
              <w:rPr>
                <w:rFonts w:ascii="Calibri" w:hAnsi="Calibri" w:cs="Calibri"/>
                <w:sz w:val="28"/>
                <w:lang w:val="fr-BE"/>
              </w:rPr>
              <w:t>NOM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794" w:rsidRPr="00FC3F35" w:rsidRDefault="00F32794" w:rsidP="00CE51CE">
            <w:pPr>
              <w:spacing w:after="60"/>
              <w:ind w:left="113" w:right="113"/>
              <w:rPr>
                <w:rFonts w:ascii="Calibri" w:hAnsi="Calibri" w:cs="Calibri"/>
                <w:sz w:val="22"/>
                <w:szCs w:val="22"/>
                <w:lang w:val="fr-BE"/>
              </w:rPr>
            </w:pPr>
          </w:p>
        </w:tc>
      </w:tr>
      <w:tr w:rsidR="00F32794" w:rsidRPr="00FC3F35" w:rsidTr="00CE51CE">
        <w:trPr>
          <w:trHeight w:val="300"/>
          <w:jc w:val="center"/>
        </w:trPr>
        <w:tc>
          <w:tcPr>
            <w:tcW w:w="37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794" w:rsidRPr="00FC3F35" w:rsidRDefault="00F32794" w:rsidP="00F32794">
            <w:pPr>
              <w:rPr>
                <w:rFonts w:ascii="Calibri" w:hAnsi="Calibri" w:cs="Calibri"/>
              </w:rPr>
            </w:pPr>
            <w:r w:rsidRPr="00FC3F35">
              <w:rPr>
                <w:rFonts w:ascii="Calibri" w:hAnsi="Calibri" w:cs="Calibri"/>
              </w:rPr>
              <w:t>FRANSOLET Michel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794" w:rsidRPr="00FC3F35" w:rsidRDefault="00CE51CE" w:rsidP="00981EE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lang w:val="fr-BE"/>
              </w:rPr>
            </w:pPr>
            <w:r w:rsidRPr="00FC3F35">
              <w:rPr>
                <w:rFonts w:ascii="Calibri" w:hAnsi="Calibri" w:cs="Calibr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794" w:rsidRPr="00FC3F35" w:rsidRDefault="00F32794" w:rsidP="00F32794">
            <w:pPr>
              <w:rPr>
                <w:rFonts w:ascii="Calibri" w:hAnsi="Calibri" w:cs="Calibri"/>
              </w:rPr>
            </w:pPr>
            <w:r w:rsidRPr="00FC3F35">
              <w:rPr>
                <w:rFonts w:ascii="Calibri" w:hAnsi="Calibri" w:cs="Calibri"/>
              </w:rPr>
              <w:t>LAURENT Eric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794" w:rsidRPr="00FC3F35" w:rsidRDefault="005158EF" w:rsidP="005158E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  <w:lang w:val="fr-BE"/>
              </w:rPr>
            </w:pPr>
            <w:r w:rsidRPr="00FC3F35">
              <w:rPr>
                <w:rFonts w:ascii="Calibri" w:hAnsi="Calibri" w:cs="Calibri"/>
                <w:sz w:val="22"/>
                <w:szCs w:val="22"/>
                <w:lang w:val="fr-BE"/>
              </w:rPr>
              <w:t>E</w:t>
            </w:r>
          </w:p>
        </w:tc>
      </w:tr>
      <w:tr w:rsidR="00F32794" w:rsidRPr="00FC3F35" w:rsidTr="00CE51CE">
        <w:trPr>
          <w:trHeight w:val="300"/>
          <w:jc w:val="center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794" w:rsidRPr="00FC3F35" w:rsidRDefault="00F32794" w:rsidP="00F32794">
            <w:pPr>
              <w:rPr>
                <w:rFonts w:ascii="Calibri" w:hAnsi="Calibri" w:cs="Calibri"/>
              </w:rPr>
            </w:pPr>
            <w:r w:rsidRPr="00FC3F35">
              <w:rPr>
                <w:rFonts w:ascii="Calibri" w:hAnsi="Calibri" w:cs="Calibri"/>
              </w:rPr>
              <w:t>BAWIN Luc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794" w:rsidRPr="00FC3F35" w:rsidRDefault="005158EF" w:rsidP="005158E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lang w:val="fr-BE"/>
              </w:rPr>
            </w:pPr>
            <w:r w:rsidRPr="00FC3F35">
              <w:rPr>
                <w:rFonts w:ascii="Calibri" w:hAnsi="Calibri" w:cs="Calibr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794" w:rsidRPr="00FC3F35" w:rsidRDefault="00F32794" w:rsidP="00F32794">
            <w:pPr>
              <w:rPr>
                <w:rFonts w:ascii="Calibri" w:hAnsi="Calibri" w:cs="Calibri"/>
              </w:rPr>
            </w:pPr>
            <w:r w:rsidRPr="00FC3F35">
              <w:rPr>
                <w:rFonts w:ascii="Calibri" w:hAnsi="Calibri" w:cs="Calibri"/>
              </w:rPr>
              <w:t>HOUSSA Dimitri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794" w:rsidRPr="00FC3F35" w:rsidRDefault="005158EF" w:rsidP="005158E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  <w:lang w:val="fr-BE"/>
              </w:rPr>
            </w:pPr>
            <w:r w:rsidRPr="00FC3F35">
              <w:rPr>
                <w:rFonts w:ascii="Calibri" w:hAnsi="Calibri" w:cs="Calibri"/>
                <w:sz w:val="22"/>
                <w:szCs w:val="22"/>
                <w:lang w:val="fr-BE"/>
              </w:rPr>
              <w:t>A</w:t>
            </w:r>
          </w:p>
        </w:tc>
      </w:tr>
      <w:tr w:rsidR="00F32794" w:rsidRPr="00FC3F35" w:rsidTr="00CE51CE">
        <w:trPr>
          <w:trHeight w:val="300"/>
          <w:jc w:val="center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794" w:rsidRPr="00FC3F35" w:rsidRDefault="00F32794" w:rsidP="00F32794">
            <w:pPr>
              <w:rPr>
                <w:rFonts w:ascii="Calibri" w:hAnsi="Calibri" w:cs="Calibri"/>
              </w:rPr>
            </w:pPr>
            <w:r w:rsidRPr="00FC3F35">
              <w:rPr>
                <w:rFonts w:ascii="Calibri" w:hAnsi="Calibri" w:cs="Calibri"/>
              </w:rPr>
              <w:t>HEUSDENS Didier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794" w:rsidRPr="00FC3F35" w:rsidRDefault="00CE51CE" w:rsidP="00F3279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lang w:val="fr-BE"/>
              </w:rPr>
            </w:pPr>
            <w:r w:rsidRPr="00FC3F35">
              <w:rPr>
                <w:rFonts w:ascii="Calibri" w:hAnsi="Calibri" w:cs="Calibr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794" w:rsidRPr="00FC3F35" w:rsidRDefault="00F32794" w:rsidP="00F32794">
            <w:pPr>
              <w:rPr>
                <w:rFonts w:ascii="Calibri" w:hAnsi="Calibri" w:cs="Calibri"/>
              </w:rPr>
            </w:pPr>
            <w:r w:rsidRPr="00FC3F35">
              <w:rPr>
                <w:rFonts w:ascii="Calibri" w:hAnsi="Calibri" w:cs="Calibri"/>
              </w:rPr>
              <w:t>KONINCKX-HAENEN Suzanne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794" w:rsidRPr="00FC3F35" w:rsidRDefault="00CE51CE" w:rsidP="00F3279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  <w:lang w:val="fr-BE"/>
              </w:rPr>
            </w:pPr>
            <w:r w:rsidRPr="00FC3F35">
              <w:rPr>
                <w:rFonts w:ascii="Calibri" w:hAnsi="Calibri" w:cs="Calibri"/>
                <w:sz w:val="22"/>
                <w:szCs w:val="22"/>
                <w:lang w:val="fr-BE"/>
              </w:rPr>
              <w:t>P</w:t>
            </w:r>
          </w:p>
        </w:tc>
      </w:tr>
      <w:tr w:rsidR="00F32794" w:rsidRPr="00FC3F35" w:rsidTr="00CE51CE">
        <w:trPr>
          <w:trHeight w:val="300"/>
          <w:jc w:val="center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F32794" w:rsidRPr="00FC3F35" w:rsidRDefault="00F32794" w:rsidP="00F32794">
            <w:pPr>
              <w:rPr>
                <w:rFonts w:ascii="Calibri" w:hAnsi="Calibri" w:cs="Calibri"/>
              </w:rPr>
            </w:pPr>
            <w:r w:rsidRPr="00FC3F35">
              <w:rPr>
                <w:rFonts w:ascii="Calibri" w:hAnsi="Calibri" w:cs="Calibri"/>
              </w:rPr>
              <w:t>HORWARD Bénédicte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32794" w:rsidRPr="00FC3F35" w:rsidRDefault="005158EF" w:rsidP="005158E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lang w:val="fr-BE"/>
              </w:rPr>
            </w:pPr>
            <w:r w:rsidRPr="00FC3F35">
              <w:rPr>
                <w:rFonts w:ascii="Calibri" w:hAnsi="Calibri" w:cs="Calibr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F32794" w:rsidRPr="00FC3F35" w:rsidRDefault="00F32794" w:rsidP="00F32794">
            <w:pPr>
              <w:rPr>
                <w:rFonts w:ascii="Calibri" w:hAnsi="Calibri" w:cs="Calibri"/>
              </w:rPr>
            </w:pPr>
            <w:r w:rsidRPr="00FC3F35">
              <w:rPr>
                <w:rFonts w:ascii="Calibri" w:hAnsi="Calibri" w:cs="Calibri"/>
              </w:rPr>
              <w:t xml:space="preserve">LERHO </w:t>
            </w:r>
            <w:proofErr w:type="spellStart"/>
            <w:r w:rsidRPr="00FC3F35">
              <w:rPr>
                <w:rFonts w:ascii="Calibri" w:hAnsi="Calibri" w:cs="Calibri"/>
              </w:rPr>
              <w:t>Françis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32794" w:rsidRPr="00FC3F35" w:rsidRDefault="00CE51CE" w:rsidP="00F32794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  <w:lang w:val="fr-BE"/>
              </w:rPr>
            </w:pPr>
            <w:r w:rsidRPr="00FC3F35">
              <w:rPr>
                <w:rFonts w:ascii="Calibri" w:hAnsi="Calibri" w:cs="Calibri"/>
                <w:sz w:val="22"/>
                <w:szCs w:val="22"/>
                <w:lang w:val="fr-BE"/>
              </w:rPr>
              <w:t>P</w:t>
            </w:r>
          </w:p>
        </w:tc>
      </w:tr>
      <w:tr w:rsidR="00CE51CE" w:rsidRPr="00FC3F35" w:rsidTr="00B8654E">
        <w:trPr>
          <w:cantSplit/>
          <w:trHeight w:val="255"/>
          <w:jc w:val="center"/>
        </w:trPr>
        <w:tc>
          <w:tcPr>
            <w:tcW w:w="94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E51CE" w:rsidRPr="00FC3F35" w:rsidRDefault="00CE51CE" w:rsidP="00E5519E">
            <w:pPr>
              <w:spacing w:before="100" w:beforeAutospacing="1" w:after="100" w:afterAutospacing="1"/>
              <w:rPr>
                <w:rFonts w:ascii="Calibri" w:hAnsi="Calibri" w:cs="Calibri"/>
                <w:b/>
                <w:i/>
                <w:sz w:val="28"/>
                <w:szCs w:val="20"/>
                <w:lang w:val="fr-BE"/>
              </w:rPr>
            </w:pPr>
            <w:r w:rsidRPr="00FC3F35">
              <w:rPr>
                <w:rFonts w:ascii="Calibri" w:hAnsi="Calibri" w:cs="Calibri"/>
                <w:b/>
                <w:i/>
                <w:sz w:val="28"/>
                <w:szCs w:val="20"/>
                <w:lang w:val="fr-BE"/>
              </w:rPr>
              <w:t>Pour les représentants de la population</w:t>
            </w:r>
            <w:r w:rsidRPr="00FC3F35">
              <w:rPr>
                <w:rFonts w:ascii="Calibri" w:hAnsi="Calibri" w:cs="Calibri"/>
                <w:b/>
                <w:i/>
                <w:sz w:val="28"/>
                <w:szCs w:val="20"/>
                <w:lang w:val="fr-BE"/>
              </w:rPr>
              <w:tab/>
            </w:r>
            <w:r w:rsidRPr="00FC3F35">
              <w:rPr>
                <w:rFonts w:ascii="Calibri" w:hAnsi="Calibri" w:cs="Calibri"/>
                <w:b/>
                <w:i/>
                <w:sz w:val="28"/>
                <w:szCs w:val="20"/>
                <w:lang w:val="fr-BE"/>
              </w:rPr>
              <w:tab/>
            </w:r>
            <w:r w:rsidRPr="00FC3F35">
              <w:rPr>
                <w:rFonts w:ascii="Calibri" w:hAnsi="Calibri" w:cs="Calibri"/>
                <w:b/>
                <w:i/>
                <w:sz w:val="28"/>
                <w:szCs w:val="20"/>
                <w:lang w:val="fr-BE"/>
              </w:rPr>
              <w:tab/>
            </w:r>
            <w:r w:rsidR="00E5519E" w:rsidRPr="00FC3F35">
              <w:rPr>
                <w:rFonts w:ascii="Calibri" w:hAnsi="Calibri" w:cs="Calibri"/>
                <w:i/>
                <w:sz w:val="28"/>
                <w:szCs w:val="20"/>
                <w:lang w:val="fr-BE"/>
              </w:rPr>
              <w:t>26</w:t>
            </w:r>
            <w:r w:rsidRPr="00FC3F35">
              <w:rPr>
                <w:rFonts w:ascii="Calibri" w:hAnsi="Calibri" w:cs="Calibri"/>
                <w:i/>
                <w:sz w:val="28"/>
                <w:szCs w:val="20"/>
                <w:lang w:val="fr-BE"/>
              </w:rPr>
              <w:t>/</w:t>
            </w:r>
            <w:r w:rsidR="00E5519E" w:rsidRPr="00FC3F35">
              <w:rPr>
                <w:rFonts w:ascii="Calibri" w:hAnsi="Calibri" w:cs="Calibri"/>
                <w:i/>
                <w:sz w:val="28"/>
                <w:szCs w:val="20"/>
                <w:lang w:val="fr-BE"/>
              </w:rPr>
              <w:t>52</w:t>
            </w:r>
          </w:p>
        </w:tc>
      </w:tr>
      <w:tr w:rsidR="00486BB3" w:rsidRPr="00FC3F35" w:rsidTr="004A65B5">
        <w:trPr>
          <w:trHeight w:val="300"/>
          <w:jc w:val="center"/>
        </w:trPr>
        <w:tc>
          <w:tcPr>
            <w:tcW w:w="37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B3" w:rsidRPr="00FC3F35" w:rsidRDefault="00486BB3" w:rsidP="00486BB3">
            <w:pPr>
              <w:rPr>
                <w:rFonts w:ascii="Calibri" w:hAnsi="Calibri" w:cs="Calibri"/>
              </w:rPr>
            </w:pPr>
            <w:r w:rsidRPr="00FC3F35">
              <w:rPr>
                <w:rFonts w:ascii="Calibri" w:hAnsi="Calibri" w:cs="Calibri"/>
              </w:rPr>
              <w:t>ADANS-DESTER Pascale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FC3F35" w:rsidRDefault="005158EF" w:rsidP="00486BB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lang w:val="fr-BE"/>
              </w:rPr>
            </w:pPr>
            <w:r w:rsidRPr="00FC3F35">
              <w:rPr>
                <w:rFonts w:ascii="Calibri" w:hAnsi="Calibri" w:cs="Calibr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BB3" w:rsidRPr="00FC3F35" w:rsidRDefault="00486BB3" w:rsidP="00486BB3">
            <w:pPr>
              <w:rPr>
                <w:rFonts w:ascii="Calibri" w:hAnsi="Calibri" w:cs="Calibri"/>
              </w:rPr>
            </w:pPr>
            <w:r w:rsidRPr="00FC3F35">
              <w:rPr>
                <w:rFonts w:ascii="Calibri" w:hAnsi="Calibri" w:cs="Calibri"/>
              </w:rPr>
              <w:t xml:space="preserve">KÖNINCKX </w:t>
            </w:r>
            <w:proofErr w:type="spellStart"/>
            <w:r w:rsidRPr="00FC3F35">
              <w:rPr>
                <w:rFonts w:ascii="Calibri" w:hAnsi="Calibri" w:cs="Calibri"/>
              </w:rPr>
              <w:t>Jean-Benoit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FC3F35" w:rsidRDefault="005158EF" w:rsidP="005158E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lang w:val="fr-BE"/>
              </w:rPr>
            </w:pPr>
            <w:r w:rsidRPr="00FC3F35">
              <w:rPr>
                <w:rFonts w:ascii="Calibri" w:hAnsi="Calibri" w:cs="Calibri"/>
                <w:lang w:val="fr-BE"/>
              </w:rPr>
              <w:t>E</w:t>
            </w:r>
          </w:p>
        </w:tc>
      </w:tr>
      <w:tr w:rsidR="00486BB3" w:rsidRPr="00FC3F35" w:rsidTr="00CE51C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B3" w:rsidRPr="00FC3F35" w:rsidRDefault="00486BB3" w:rsidP="00486BB3">
            <w:pPr>
              <w:rPr>
                <w:rFonts w:ascii="Calibri" w:hAnsi="Calibri" w:cs="Calibri"/>
              </w:rPr>
            </w:pPr>
            <w:r w:rsidRPr="00FC3F35">
              <w:rPr>
                <w:rFonts w:ascii="Calibri" w:hAnsi="Calibri" w:cs="Calibri"/>
              </w:rPr>
              <w:t>BECKER Luc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FC3F35" w:rsidRDefault="00486BB3" w:rsidP="00486BB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lang w:val="fr-BE"/>
              </w:rPr>
            </w:pPr>
            <w:r w:rsidRPr="00FC3F35">
              <w:rPr>
                <w:rFonts w:ascii="Calibri" w:hAnsi="Calibri" w:cs="Calibr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B3" w:rsidRPr="00FC3F35" w:rsidRDefault="00486BB3" w:rsidP="00486BB3">
            <w:pPr>
              <w:rPr>
                <w:rFonts w:ascii="Calibri" w:hAnsi="Calibri" w:cs="Calibri"/>
              </w:rPr>
            </w:pPr>
            <w:r w:rsidRPr="00FC3F35">
              <w:rPr>
                <w:rFonts w:ascii="Calibri" w:hAnsi="Calibri" w:cs="Calibri"/>
              </w:rPr>
              <w:t>LECLOUX  Julien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FC3F35" w:rsidRDefault="00486BB3" w:rsidP="00486BB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lang w:val="fr-BE"/>
              </w:rPr>
            </w:pPr>
            <w:r w:rsidRPr="00FC3F35">
              <w:rPr>
                <w:rFonts w:ascii="Calibri" w:hAnsi="Calibri" w:cs="Calibri"/>
                <w:lang w:val="fr-BE"/>
              </w:rPr>
              <w:t>A</w:t>
            </w:r>
          </w:p>
        </w:tc>
      </w:tr>
      <w:tr w:rsidR="00486BB3" w:rsidRPr="00FC3F35" w:rsidTr="00CE51C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B3" w:rsidRPr="00FC3F35" w:rsidRDefault="00486BB3" w:rsidP="00486BB3">
            <w:pPr>
              <w:rPr>
                <w:rFonts w:ascii="Calibri" w:hAnsi="Calibri" w:cs="Calibri"/>
              </w:rPr>
            </w:pPr>
            <w:r w:rsidRPr="00FC3F35">
              <w:rPr>
                <w:rFonts w:ascii="Calibri" w:hAnsi="Calibri" w:cs="Calibri"/>
              </w:rPr>
              <w:t>BECKERS Julien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FC3F35" w:rsidRDefault="005158EF" w:rsidP="005158E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lang w:val="fr-BE"/>
              </w:rPr>
            </w:pPr>
            <w:r w:rsidRPr="00FC3F35">
              <w:rPr>
                <w:rFonts w:ascii="Calibri" w:hAnsi="Calibri" w:cs="Calibri"/>
                <w:lang w:val="fr-BE"/>
              </w:rPr>
              <w:t>E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B3" w:rsidRPr="00FC3F35" w:rsidRDefault="00486BB3" w:rsidP="00486BB3">
            <w:pPr>
              <w:rPr>
                <w:rFonts w:ascii="Calibri" w:hAnsi="Calibri" w:cs="Calibri"/>
              </w:rPr>
            </w:pPr>
            <w:r w:rsidRPr="00FC3F35">
              <w:rPr>
                <w:rFonts w:ascii="Calibri" w:hAnsi="Calibri" w:cs="Calibri"/>
              </w:rPr>
              <w:t>LECLOUX  Isabel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FC3F35" w:rsidRDefault="00486BB3" w:rsidP="00486BB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lang w:val="fr-BE"/>
              </w:rPr>
            </w:pPr>
            <w:r w:rsidRPr="00FC3F35">
              <w:rPr>
                <w:rFonts w:ascii="Calibri" w:hAnsi="Calibri" w:cs="Calibri"/>
                <w:lang w:val="fr-BE"/>
              </w:rPr>
              <w:t>P</w:t>
            </w:r>
          </w:p>
        </w:tc>
      </w:tr>
      <w:tr w:rsidR="00486BB3" w:rsidRPr="00FC3F35" w:rsidTr="00C70FC8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B3" w:rsidRPr="00FC3F35" w:rsidRDefault="00486BB3" w:rsidP="00486BB3">
            <w:pPr>
              <w:rPr>
                <w:rFonts w:ascii="Calibri" w:hAnsi="Calibri" w:cs="Calibri"/>
              </w:rPr>
            </w:pPr>
            <w:r w:rsidRPr="00FC3F35">
              <w:rPr>
                <w:rFonts w:ascii="Calibri" w:hAnsi="Calibri" w:cs="Calibri"/>
              </w:rPr>
              <w:t>BECO Olivier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FC3F35" w:rsidRDefault="005158EF" w:rsidP="005158E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lang w:val="fr-BE"/>
              </w:rPr>
            </w:pPr>
            <w:r w:rsidRPr="00FC3F35">
              <w:rPr>
                <w:rFonts w:ascii="Calibri" w:hAnsi="Calibri" w:cs="Calibr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FC3F35" w:rsidRDefault="00486BB3" w:rsidP="00486BB3">
            <w:pPr>
              <w:rPr>
                <w:rFonts w:ascii="Calibri" w:hAnsi="Calibri" w:cs="Calibri"/>
              </w:rPr>
            </w:pPr>
            <w:r w:rsidRPr="00FC3F35">
              <w:rPr>
                <w:rFonts w:ascii="Calibri" w:hAnsi="Calibri" w:cs="Calibri"/>
              </w:rPr>
              <w:t>LEFEBVRE Thomas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FC3F35" w:rsidRDefault="005158EF" w:rsidP="005158E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lang w:val="fr-BE"/>
              </w:rPr>
            </w:pPr>
            <w:r w:rsidRPr="00FC3F35">
              <w:rPr>
                <w:rFonts w:ascii="Calibri" w:hAnsi="Calibri" w:cs="Calibri"/>
                <w:lang w:val="fr-BE"/>
              </w:rPr>
              <w:t>E</w:t>
            </w:r>
          </w:p>
        </w:tc>
      </w:tr>
      <w:tr w:rsidR="00486BB3" w:rsidRPr="00FC3F35" w:rsidTr="00CE51C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B3" w:rsidRPr="00FC3F35" w:rsidRDefault="00486BB3" w:rsidP="00486BB3">
            <w:pPr>
              <w:rPr>
                <w:rFonts w:ascii="Calibri" w:hAnsi="Calibri" w:cs="Calibri"/>
              </w:rPr>
            </w:pPr>
            <w:r w:rsidRPr="00FC3F35">
              <w:rPr>
                <w:rFonts w:ascii="Calibri" w:hAnsi="Calibri" w:cs="Calibri"/>
              </w:rPr>
              <w:t>BELBOOM André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FC3F35" w:rsidRDefault="00486BB3" w:rsidP="00486BB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lang w:val="fr-BE"/>
              </w:rPr>
            </w:pPr>
            <w:r w:rsidRPr="00FC3F35">
              <w:rPr>
                <w:rFonts w:ascii="Calibri" w:hAnsi="Calibri" w:cs="Calibr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B3" w:rsidRPr="00FC3F35" w:rsidRDefault="00486BB3" w:rsidP="00486BB3">
            <w:pPr>
              <w:rPr>
                <w:rFonts w:ascii="Calibri" w:hAnsi="Calibri" w:cs="Calibri"/>
              </w:rPr>
            </w:pPr>
            <w:r w:rsidRPr="00FC3F35">
              <w:rPr>
                <w:rFonts w:ascii="Calibri" w:hAnsi="Calibri" w:cs="Calibri"/>
              </w:rPr>
              <w:t>LHONNEUX Louis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FC3F35" w:rsidRDefault="00623F9C" w:rsidP="00623F9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lang w:val="fr-BE"/>
              </w:rPr>
            </w:pPr>
            <w:r w:rsidRPr="00FC3F35">
              <w:rPr>
                <w:rFonts w:ascii="Calibri" w:hAnsi="Calibri" w:cs="Calibri"/>
                <w:lang w:val="fr-BE"/>
              </w:rPr>
              <w:t>E</w:t>
            </w:r>
          </w:p>
        </w:tc>
      </w:tr>
      <w:tr w:rsidR="00486BB3" w:rsidRPr="00FC3F35" w:rsidTr="00CE51C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B3" w:rsidRPr="00FC3F35" w:rsidRDefault="00486BB3" w:rsidP="00486BB3">
            <w:pPr>
              <w:rPr>
                <w:rFonts w:ascii="Calibri" w:hAnsi="Calibri" w:cs="Calibri"/>
              </w:rPr>
            </w:pPr>
            <w:r w:rsidRPr="00FC3F35">
              <w:rPr>
                <w:rFonts w:ascii="Calibri" w:hAnsi="Calibri" w:cs="Calibri"/>
              </w:rPr>
              <w:t>BLEUART Anne-Marie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FC3F35" w:rsidRDefault="005158EF" w:rsidP="005158E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lang w:val="fr-BE"/>
              </w:rPr>
            </w:pPr>
            <w:r w:rsidRPr="00FC3F35">
              <w:rPr>
                <w:rFonts w:ascii="Calibri" w:hAnsi="Calibri" w:cs="Calibri"/>
                <w:lang w:val="fr-BE"/>
              </w:rPr>
              <w:t>E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B3" w:rsidRPr="00FC3F35" w:rsidRDefault="00486BB3" w:rsidP="00486BB3">
            <w:pPr>
              <w:rPr>
                <w:rFonts w:ascii="Calibri" w:hAnsi="Calibri" w:cs="Calibri"/>
              </w:rPr>
            </w:pPr>
            <w:r w:rsidRPr="00FC3F35">
              <w:rPr>
                <w:rFonts w:ascii="Calibri" w:hAnsi="Calibri" w:cs="Calibri"/>
              </w:rPr>
              <w:t>LIBERT Johanne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FC3F35" w:rsidRDefault="005158EF" w:rsidP="005158E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lang w:val="fr-BE"/>
              </w:rPr>
            </w:pPr>
            <w:r w:rsidRPr="00FC3F35">
              <w:rPr>
                <w:rFonts w:ascii="Calibri" w:hAnsi="Calibri" w:cs="Calibri"/>
                <w:lang w:val="fr-BE"/>
              </w:rPr>
              <w:t>P</w:t>
            </w:r>
          </w:p>
        </w:tc>
      </w:tr>
      <w:tr w:rsidR="00486BB3" w:rsidRPr="00FC3F35" w:rsidTr="00CE51C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B3" w:rsidRPr="00FC3F35" w:rsidRDefault="00486BB3" w:rsidP="00486BB3">
            <w:pPr>
              <w:rPr>
                <w:rFonts w:ascii="Calibri" w:hAnsi="Calibri" w:cs="Calibri"/>
              </w:rPr>
            </w:pPr>
            <w:r w:rsidRPr="00FC3F35">
              <w:rPr>
                <w:rFonts w:ascii="Calibri" w:hAnsi="Calibri" w:cs="Calibri"/>
              </w:rPr>
              <w:t>BOSSUT Francis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FC3F35" w:rsidRDefault="00486BB3" w:rsidP="00486BB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lang w:val="fr-BE"/>
              </w:rPr>
            </w:pPr>
            <w:r w:rsidRPr="00FC3F35">
              <w:rPr>
                <w:rFonts w:ascii="Calibri" w:hAnsi="Calibri" w:cs="Calibr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B3" w:rsidRPr="00FC3F35" w:rsidRDefault="00486BB3" w:rsidP="00486BB3">
            <w:pPr>
              <w:rPr>
                <w:rFonts w:ascii="Calibri" w:hAnsi="Calibri" w:cs="Calibri"/>
              </w:rPr>
            </w:pPr>
            <w:r w:rsidRPr="00FC3F35">
              <w:rPr>
                <w:rFonts w:ascii="Calibri" w:hAnsi="Calibri" w:cs="Calibri"/>
              </w:rPr>
              <w:t>MICHOEL Julien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FC3F35" w:rsidRDefault="005158EF" w:rsidP="005158E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lang w:val="fr-BE"/>
              </w:rPr>
            </w:pPr>
            <w:r w:rsidRPr="00FC3F35">
              <w:rPr>
                <w:rFonts w:ascii="Calibri" w:hAnsi="Calibri" w:cs="Calibri"/>
                <w:lang w:val="fr-BE"/>
              </w:rPr>
              <w:t>A</w:t>
            </w:r>
          </w:p>
        </w:tc>
      </w:tr>
      <w:tr w:rsidR="00486BB3" w:rsidRPr="00FC3F35" w:rsidTr="00CE51C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B3" w:rsidRPr="00FC3F35" w:rsidRDefault="00486BB3" w:rsidP="00486BB3">
            <w:pPr>
              <w:rPr>
                <w:rFonts w:ascii="Calibri" w:hAnsi="Calibri" w:cs="Calibri"/>
              </w:rPr>
            </w:pPr>
            <w:r w:rsidRPr="00FC3F35">
              <w:rPr>
                <w:rFonts w:ascii="Calibri" w:hAnsi="Calibri" w:cs="Calibri"/>
              </w:rPr>
              <w:t>BREUER Xavier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FC3F35" w:rsidRDefault="00486BB3" w:rsidP="00486BB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lang w:val="fr-BE"/>
              </w:rPr>
            </w:pPr>
            <w:r w:rsidRPr="00FC3F35">
              <w:rPr>
                <w:rFonts w:ascii="Calibri" w:hAnsi="Calibri" w:cs="Calibr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B3" w:rsidRPr="00FC3F35" w:rsidRDefault="00486BB3" w:rsidP="00486BB3">
            <w:pPr>
              <w:rPr>
                <w:rFonts w:ascii="Calibri" w:hAnsi="Calibri" w:cs="Calibri"/>
              </w:rPr>
            </w:pPr>
            <w:r w:rsidRPr="00FC3F35">
              <w:rPr>
                <w:rFonts w:ascii="Calibri" w:hAnsi="Calibri" w:cs="Calibri"/>
              </w:rPr>
              <w:t>MINEZ Sabine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FC3F35" w:rsidRDefault="00486BB3" w:rsidP="00486BB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lang w:val="fr-BE"/>
              </w:rPr>
            </w:pPr>
            <w:r w:rsidRPr="00FC3F35">
              <w:rPr>
                <w:rFonts w:ascii="Calibri" w:hAnsi="Calibri" w:cs="Calibri"/>
                <w:lang w:val="fr-BE"/>
              </w:rPr>
              <w:t>E</w:t>
            </w:r>
          </w:p>
        </w:tc>
      </w:tr>
      <w:tr w:rsidR="00486BB3" w:rsidRPr="00FC3F35" w:rsidTr="00CE51C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B3" w:rsidRPr="00FC3F35" w:rsidRDefault="00486BB3" w:rsidP="00486BB3">
            <w:pPr>
              <w:rPr>
                <w:rFonts w:ascii="Calibri" w:hAnsi="Calibri" w:cs="Calibri"/>
              </w:rPr>
            </w:pPr>
            <w:r w:rsidRPr="00FC3F35">
              <w:rPr>
                <w:rFonts w:ascii="Calibri" w:hAnsi="Calibri" w:cs="Calibri"/>
              </w:rPr>
              <w:t>CORTEIL Alain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FC3F35" w:rsidRDefault="00486BB3" w:rsidP="00486BB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lang w:val="fr-BE"/>
              </w:rPr>
            </w:pPr>
            <w:r w:rsidRPr="00FC3F35">
              <w:rPr>
                <w:rFonts w:ascii="Calibri" w:hAnsi="Calibri" w:cs="Calibr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B3" w:rsidRPr="00FC3F35" w:rsidRDefault="00486BB3" w:rsidP="00486BB3">
            <w:pPr>
              <w:rPr>
                <w:rFonts w:ascii="Calibri" w:hAnsi="Calibri" w:cs="Calibri"/>
              </w:rPr>
            </w:pPr>
            <w:r w:rsidRPr="00FC3F35">
              <w:rPr>
                <w:rFonts w:ascii="Calibri" w:hAnsi="Calibri" w:cs="Calibri"/>
              </w:rPr>
              <w:t>MONFORT Marc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FC3F35" w:rsidRDefault="00486BB3" w:rsidP="00486BB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lang w:val="fr-BE"/>
              </w:rPr>
            </w:pPr>
            <w:r w:rsidRPr="00FC3F35">
              <w:rPr>
                <w:rFonts w:ascii="Calibri" w:hAnsi="Calibri" w:cs="Calibri"/>
                <w:lang w:val="fr-BE"/>
              </w:rPr>
              <w:t>P</w:t>
            </w:r>
          </w:p>
        </w:tc>
      </w:tr>
      <w:tr w:rsidR="00486BB3" w:rsidRPr="00FC3F35" w:rsidTr="00CE51C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B3" w:rsidRPr="00FC3F35" w:rsidRDefault="00486BB3" w:rsidP="00486BB3">
            <w:pPr>
              <w:rPr>
                <w:rFonts w:ascii="Calibri" w:hAnsi="Calibri" w:cs="Calibri"/>
              </w:rPr>
            </w:pPr>
            <w:r w:rsidRPr="00FC3F35">
              <w:rPr>
                <w:rFonts w:ascii="Calibri" w:hAnsi="Calibri" w:cs="Calibri"/>
              </w:rPr>
              <w:t>DEFAYS Nicole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FC3F35" w:rsidRDefault="00486BB3" w:rsidP="00486BB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lang w:val="fr-BE"/>
              </w:rPr>
            </w:pPr>
            <w:r w:rsidRPr="00FC3F35">
              <w:rPr>
                <w:rFonts w:ascii="Calibri" w:hAnsi="Calibri" w:cs="Calibr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B3" w:rsidRPr="00FC3F35" w:rsidRDefault="00486BB3" w:rsidP="00486BB3">
            <w:pPr>
              <w:rPr>
                <w:rFonts w:ascii="Calibri" w:hAnsi="Calibri" w:cs="Calibri"/>
              </w:rPr>
            </w:pPr>
            <w:r w:rsidRPr="00FC3F35">
              <w:rPr>
                <w:rFonts w:ascii="Calibri" w:hAnsi="Calibri" w:cs="Calibri"/>
              </w:rPr>
              <w:t>MOUREAU Joseph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FC3F35" w:rsidRDefault="00486BB3" w:rsidP="00486BB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lang w:val="fr-BE"/>
              </w:rPr>
            </w:pPr>
            <w:r w:rsidRPr="00FC3F35">
              <w:rPr>
                <w:rFonts w:ascii="Calibri" w:hAnsi="Calibri" w:cs="Calibri"/>
                <w:lang w:val="fr-BE"/>
              </w:rPr>
              <w:t>P</w:t>
            </w:r>
          </w:p>
        </w:tc>
      </w:tr>
      <w:tr w:rsidR="00486BB3" w:rsidRPr="00FC3F35" w:rsidTr="00CE51C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B3" w:rsidRPr="00FC3F35" w:rsidRDefault="00486BB3" w:rsidP="00486BB3">
            <w:pPr>
              <w:rPr>
                <w:rFonts w:ascii="Calibri" w:hAnsi="Calibri" w:cs="Calibri"/>
              </w:rPr>
            </w:pPr>
            <w:r w:rsidRPr="00FC3F35">
              <w:rPr>
                <w:rFonts w:ascii="Calibri" w:hAnsi="Calibri" w:cs="Calibri"/>
              </w:rPr>
              <w:t>DELPORTE Michel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FC3F35" w:rsidRDefault="005158EF" w:rsidP="00486BB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lang w:val="fr-BE"/>
              </w:rPr>
            </w:pPr>
            <w:r w:rsidRPr="00FC3F35">
              <w:rPr>
                <w:rFonts w:ascii="Calibri" w:hAnsi="Calibri" w:cs="Calibr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B3" w:rsidRPr="00FC3F35" w:rsidRDefault="00486BB3" w:rsidP="00486BB3">
            <w:pPr>
              <w:rPr>
                <w:rFonts w:ascii="Calibri" w:hAnsi="Calibri" w:cs="Calibri"/>
              </w:rPr>
            </w:pPr>
            <w:r w:rsidRPr="00FC3F35">
              <w:rPr>
                <w:rFonts w:ascii="Calibri" w:hAnsi="Calibri" w:cs="Calibri"/>
              </w:rPr>
              <w:t>MULLER Claudine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FC3F35" w:rsidRDefault="005158EF" w:rsidP="005158E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lang w:val="fr-BE"/>
              </w:rPr>
            </w:pPr>
            <w:r w:rsidRPr="00FC3F35">
              <w:rPr>
                <w:rFonts w:ascii="Calibri" w:hAnsi="Calibri" w:cs="Calibri"/>
                <w:lang w:val="fr-BE"/>
              </w:rPr>
              <w:t>P</w:t>
            </w:r>
          </w:p>
        </w:tc>
      </w:tr>
      <w:tr w:rsidR="00486BB3" w:rsidRPr="00FC3F35" w:rsidTr="00CE51C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B3" w:rsidRPr="00FC3F35" w:rsidRDefault="00486BB3" w:rsidP="00486BB3">
            <w:pPr>
              <w:rPr>
                <w:rFonts w:ascii="Calibri" w:hAnsi="Calibri" w:cs="Calibri"/>
              </w:rPr>
            </w:pPr>
            <w:r w:rsidRPr="00FC3F35">
              <w:rPr>
                <w:rFonts w:ascii="Calibri" w:hAnsi="Calibri" w:cs="Calibri"/>
              </w:rPr>
              <w:t>DEMORCY Didier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FC3F35" w:rsidRDefault="00486BB3" w:rsidP="00486BB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lang w:val="fr-BE"/>
              </w:rPr>
            </w:pPr>
            <w:r w:rsidRPr="00FC3F35">
              <w:rPr>
                <w:rFonts w:ascii="Calibri" w:hAnsi="Calibri" w:cs="Calibr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B3" w:rsidRPr="00FC3F35" w:rsidRDefault="00486BB3" w:rsidP="00486BB3">
            <w:pPr>
              <w:rPr>
                <w:rFonts w:ascii="Calibri" w:hAnsi="Calibri" w:cs="Calibri"/>
              </w:rPr>
            </w:pPr>
            <w:r w:rsidRPr="00FC3F35">
              <w:rPr>
                <w:rFonts w:ascii="Calibri" w:hAnsi="Calibri" w:cs="Calibri"/>
              </w:rPr>
              <w:t>NICOLET Roger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FC3F35" w:rsidRDefault="005158EF" w:rsidP="005158E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lang w:val="fr-BE"/>
              </w:rPr>
            </w:pPr>
            <w:r w:rsidRPr="00FC3F35">
              <w:rPr>
                <w:rFonts w:ascii="Calibri" w:hAnsi="Calibri" w:cs="Calibri"/>
                <w:lang w:val="fr-BE"/>
              </w:rPr>
              <w:t>A</w:t>
            </w:r>
          </w:p>
        </w:tc>
      </w:tr>
      <w:tr w:rsidR="00486BB3" w:rsidRPr="00FC3F35" w:rsidTr="00CE51C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B3" w:rsidRPr="00FC3F35" w:rsidRDefault="00486BB3" w:rsidP="00486BB3">
            <w:pPr>
              <w:rPr>
                <w:rFonts w:ascii="Calibri" w:hAnsi="Calibri" w:cs="Calibri"/>
              </w:rPr>
            </w:pPr>
            <w:r w:rsidRPr="00FC3F35">
              <w:rPr>
                <w:rFonts w:ascii="Calibri" w:hAnsi="Calibri" w:cs="Calibri"/>
              </w:rPr>
              <w:t>DESCHRYVER David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FC3F35" w:rsidRDefault="00486BB3" w:rsidP="00486BB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lang w:val="fr-BE"/>
              </w:rPr>
            </w:pPr>
            <w:r w:rsidRPr="00FC3F35">
              <w:rPr>
                <w:rFonts w:ascii="Calibri" w:hAnsi="Calibri" w:cs="Calibr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B3" w:rsidRPr="00FC3F35" w:rsidRDefault="00486BB3" w:rsidP="00486BB3">
            <w:pPr>
              <w:rPr>
                <w:rFonts w:ascii="Calibri" w:hAnsi="Calibri" w:cs="Calibri"/>
              </w:rPr>
            </w:pPr>
            <w:r w:rsidRPr="00FC3F35">
              <w:rPr>
                <w:rFonts w:ascii="Calibri" w:hAnsi="Calibri" w:cs="Calibri"/>
              </w:rPr>
              <w:t>ORBAN Anne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FC3F35" w:rsidRDefault="00486BB3" w:rsidP="00486BB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lang w:val="fr-BE"/>
              </w:rPr>
            </w:pPr>
            <w:r w:rsidRPr="00FC3F35">
              <w:rPr>
                <w:rFonts w:ascii="Calibri" w:hAnsi="Calibri" w:cs="Calibri"/>
                <w:lang w:val="fr-BE"/>
              </w:rPr>
              <w:t>P</w:t>
            </w:r>
          </w:p>
        </w:tc>
      </w:tr>
      <w:tr w:rsidR="00486BB3" w:rsidRPr="00FC3F35" w:rsidTr="00CE51C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B3" w:rsidRPr="00FC3F35" w:rsidRDefault="00486BB3" w:rsidP="00486BB3">
            <w:pPr>
              <w:rPr>
                <w:rFonts w:ascii="Calibri" w:hAnsi="Calibri" w:cs="Calibri"/>
              </w:rPr>
            </w:pPr>
            <w:r w:rsidRPr="00FC3F35">
              <w:rPr>
                <w:rFonts w:ascii="Calibri" w:hAnsi="Calibri" w:cs="Calibri"/>
              </w:rPr>
              <w:t>DIFFELS Vinciane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FC3F35" w:rsidRDefault="005158EF" w:rsidP="005158E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lang w:val="fr-BE"/>
              </w:rPr>
            </w:pPr>
            <w:r w:rsidRPr="00FC3F35">
              <w:rPr>
                <w:rFonts w:ascii="Calibri" w:hAnsi="Calibri" w:cs="Calibri"/>
                <w:lang w:val="fr-BE"/>
              </w:rPr>
              <w:t>A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B3" w:rsidRPr="00FC3F35" w:rsidRDefault="00486BB3" w:rsidP="00486BB3">
            <w:pPr>
              <w:rPr>
                <w:rFonts w:ascii="Calibri" w:hAnsi="Calibri" w:cs="Calibri"/>
              </w:rPr>
            </w:pPr>
            <w:r w:rsidRPr="00FC3F35">
              <w:rPr>
                <w:rFonts w:ascii="Calibri" w:hAnsi="Calibri" w:cs="Calibri"/>
              </w:rPr>
              <w:t>PIRNAY Francine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FC3F35" w:rsidRDefault="005158EF" w:rsidP="005158E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lang w:val="fr-BE"/>
              </w:rPr>
            </w:pPr>
            <w:r w:rsidRPr="00FC3F35">
              <w:rPr>
                <w:rFonts w:ascii="Calibri" w:hAnsi="Calibri" w:cs="Calibri"/>
                <w:lang w:val="fr-BE"/>
              </w:rPr>
              <w:t>A</w:t>
            </w:r>
          </w:p>
        </w:tc>
      </w:tr>
      <w:tr w:rsidR="005158EF" w:rsidRPr="00FC3F35" w:rsidTr="00CE51C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EF" w:rsidRPr="00FC3F35" w:rsidRDefault="00E5519E" w:rsidP="00E5519E">
            <w:pPr>
              <w:rPr>
                <w:rFonts w:ascii="Calibri" w:hAnsi="Calibri" w:cs="Calibri"/>
              </w:rPr>
            </w:pPr>
            <w:r w:rsidRPr="00FC3F35">
              <w:rPr>
                <w:rFonts w:ascii="Calibri" w:hAnsi="Calibri" w:cs="Calibri"/>
              </w:rPr>
              <w:t>DOHOGNE Raymond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EF" w:rsidRPr="00FC3F35" w:rsidRDefault="005158EF" w:rsidP="005158E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lang w:val="fr-BE"/>
              </w:rPr>
            </w:pPr>
            <w:r w:rsidRPr="00FC3F35">
              <w:rPr>
                <w:rFonts w:ascii="Calibri" w:hAnsi="Calibri" w:cs="Calibri"/>
                <w:lang w:val="fr-BE"/>
              </w:rPr>
              <w:t>E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8EF" w:rsidRPr="00FC3F35" w:rsidRDefault="005158EF" w:rsidP="005158EF">
            <w:pPr>
              <w:rPr>
                <w:rFonts w:ascii="Calibri" w:hAnsi="Calibri" w:cs="Calibri"/>
              </w:rPr>
            </w:pPr>
            <w:r w:rsidRPr="00FC3F35">
              <w:rPr>
                <w:rFonts w:ascii="Calibri" w:hAnsi="Calibri" w:cs="Calibri"/>
              </w:rPr>
              <w:t>PONCELET  Guillaume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EF" w:rsidRPr="00FC3F35" w:rsidRDefault="005158EF" w:rsidP="005158E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lang w:val="fr-BE"/>
              </w:rPr>
            </w:pPr>
            <w:r w:rsidRPr="00FC3F35">
              <w:rPr>
                <w:rFonts w:ascii="Calibri" w:hAnsi="Calibri" w:cs="Calibri"/>
                <w:lang w:val="fr-BE"/>
              </w:rPr>
              <w:t>A</w:t>
            </w:r>
          </w:p>
        </w:tc>
      </w:tr>
      <w:tr w:rsidR="00E5519E" w:rsidRPr="00FC3F35" w:rsidTr="00CE51C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9E" w:rsidRPr="00FC3F35" w:rsidRDefault="00E5519E" w:rsidP="00E5519E">
            <w:pPr>
              <w:rPr>
                <w:rFonts w:ascii="Calibri" w:hAnsi="Calibri" w:cs="Calibri"/>
              </w:rPr>
            </w:pPr>
            <w:r w:rsidRPr="00FC3F35">
              <w:rPr>
                <w:rFonts w:ascii="Calibri" w:hAnsi="Calibri" w:cs="Calibri"/>
              </w:rPr>
              <w:t>DREZE-SEYNAEVE Anne-Marie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9E" w:rsidRPr="00FC3F35" w:rsidRDefault="00E5519E" w:rsidP="00E5519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lang w:val="fr-BE"/>
              </w:rPr>
            </w:pPr>
            <w:r w:rsidRPr="00FC3F35">
              <w:rPr>
                <w:rFonts w:ascii="Calibri" w:hAnsi="Calibri" w:cs="Calibri"/>
                <w:lang w:val="fr-BE"/>
              </w:rPr>
              <w:t>E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9E" w:rsidRPr="00FC3F35" w:rsidRDefault="00E5519E" w:rsidP="00E5519E">
            <w:pPr>
              <w:rPr>
                <w:rFonts w:ascii="Calibri" w:hAnsi="Calibri" w:cs="Calibri"/>
              </w:rPr>
            </w:pPr>
            <w:r w:rsidRPr="00FC3F35">
              <w:rPr>
                <w:rFonts w:ascii="Calibri" w:hAnsi="Calibri" w:cs="Calibri"/>
              </w:rPr>
              <w:t>SCHMITZ Thibault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9E" w:rsidRPr="00FC3F35" w:rsidRDefault="00E5519E" w:rsidP="00E5519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lang w:val="fr-BE"/>
              </w:rPr>
            </w:pPr>
            <w:r w:rsidRPr="00FC3F35">
              <w:rPr>
                <w:rFonts w:ascii="Calibri" w:hAnsi="Calibri" w:cs="Calibri"/>
                <w:lang w:val="fr-BE"/>
              </w:rPr>
              <w:t>A</w:t>
            </w:r>
          </w:p>
        </w:tc>
      </w:tr>
      <w:tr w:rsidR="00E5519E" w:rsidRPr="00FC3F35" w:rsidTr="00CE51C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9E" w:rsidRPr="00FC3F35" w:rsidRDefault="00E5519E" w:rsidP="00E5519E">
            <w:pPr>
              <w:rPr>
                <w:rFonts w:ascii="Calibri" w:hAnsi="Calibri" w:cs="Calibri"/>
              </w:rPr>
            </w:pPr>
            <w:r w:rsidRPr="00FC3F35">
              <w:rPr>
                <w:rFonts w:ascii="Calibri" w:hAnsi="Calibri" w:cs="Calibri"/>
              </w:rPr>
              <w:t>DUCHESNE Nicole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9E" w:rsidRPr="00FC3F35" w:rsidRDefault="00E5519E" w:rsidP="00E5519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lang w:val="fr-BE"/>
              </w:rPr>
            </w:pPr>
            <w:r w:rsidRPr="00FC3F35">
              <w:rPr>
                <w:rFonts w:ascii="Calibri" w:hAnsi="Calibri" w:cs="Calibri"/>
                <w:lang w:val="fr-BE"/>
              </w:rPr>
              <w:t>E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9E" w:rsidRPr="00FC3F35" w:rsidRDefault="00E5519E" w:rsidP="00E5519E">
            <w:pPr>
              <w:rPr>
                <w:rFonts w:ascii="Calibri" w:hAnsi="Calibri" w:cs="Calibri"/>
              </w:rPr>
            </w:pPr>
            <w:r w:rsidRPr="00FC3F35">
              <w:rPr>
                <w:rFonts w:ascii="Calibri" w:hAnsi="Calibri" w:cs="Calibri"/>
              </w:rPr>
              <w:t>SENTE Cécile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9E" w:rsidRPr="00FC3F35" w:rsidRDefault="00E5519E" w:rsidP="00E5519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lang w:val="fr-BE"/>
              </w:rPr>
            </w:pPr>
            <w:r w:rsidRPr="00FC3F35">
              <w:rPr>
                <w:rFonts w:ascii="Calibri" w:hAnsi="Calibri" w:cs="Calibri"/>
                <w:lang w:val="fr-BE"/>
              </w:rPr>
              <w:t>P</w:t>
            </w:r>
          </w:p>
        </w:tc>
      </w:tr>
      <w:tr w:rsidR="00E5519E" w:rsidRPr="00FC3F35" w:rsidTr="00CE51C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9E" w:rsidRPr="00FC3F35" w:rsidRDefault="00E5519E" w:rsidP="00E5519E">
            <w:pPr>
              <w:rPr>
                <w:rFonts w:ascii="Calibri" w:hAnsi="Calibri" w:cs="Calibri"/>
              </w:rPr>
            </w:pPr>
            <w:r w:rsidRPr="00FC3F35">
              <w:rPr>
                <w:rFonts w:ascii="Calibri" w:hAnsi="Calibri" w:cs="Calibri"/>
              </w:rPr>
              <w:t>DUPONT Michel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9E" w:rsidRPr="00FC3F35" w:rsidRDefault="00E5519E" w:rsidP="00E5519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lang w:val="fr-BE"/>
              </w:rPr>
            </w:pPr>
            <w:r w:rsidRPr="00FC3F35">
              <w:rPr>
                <w:rFonts w:ascii="Calibri" w:hAnsi="Calibri" w:cs="Calibri"/>
                <w:lang w:val="fr-BE"/>
              </w:rPr>
              <w:t>A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9E" w:rsidRPr="00FC3F35" w:rsidRDefault="00E5519E" w:rsidP="00E5519E">
            <w:pPr>
              <w:rPr>
                <w:rFonts w:ascii="Calibri" w:hAnsi="Calibri" w:cs="Calibri"/>
              </w:rPr>
            </w:pPr>
            <w:r w:rsidRPr="00FC3F35">
              <w:rPr>
                <w:rFonts w:ascii="Calibri" w:hAnsi="Calibri" w:cs="Calibri"/>
              </w:rPr>
              <w:t>SENTE Françoise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9E" w:rsidRPr="00FC3F35" w:rsidRDefault="00E5519E" w:rsidP="00E5519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lang w:val="fr-BE"/>
              </w:rPr>
            </w:pPr>
            <w:r w:rsidRPr="00FC3F35">
              <w:rPr>
                <w:rFonts w:ascii="Calibri" w:hAnsi="Calibri" w:cs="Calibri"/>
                <w:lang w:val="fr-BE"/>
              </w:rPr>
              <w:t>P</w:t>
            </w:r>
          </w:p>
        </w:tc>
      </w:tr>
      <w:tr w:rsidR="00E5519E" w:rsidRPr="00FC3F35" w:rsidTr="00CE51C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9E" w:rsidRPr="00FC3F35" w:rsidRDefault="00E5519E" w:rsidP="00E5519E">
            <w:pPr>
              <w:rPr>
                <w:rFonts w:ascii="Calibri" w:hAnsi="Calibri" w:cs="Calibri"/>
              </w:rPr>
            </w:pPr>
            <w:r w:rsidRPr="00FC3F35">
              <w:rPr>
                <w:rFonts w:ascii="Calibri" w:hAnsi="Calibri" w:cs="Calibri"/>
              </w:rPr>
              <w:t>EENENS Jacqueline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9E" w:rsidRPr="00FC3F35" w:rsidRDefault="00E5519E" w:rsidP="00E5519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lang w:val="fr-BE"/>
              </w:rPr>
            </w:pPr>
            <w:r w:rsidRPr="00FC3F35">
              <w:rPr>
                <w:rFonts w:ascii="Calibri" w:hAnsi="Calibri" w:cs="Calibr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9E" w:rsidRPr="00FC3F35" w:rsidRDefault="00E5519E" w:rsidP="00E5519E">
            <w:pPr>
              <w:rPr>
                <w:rFonts w:ascii="Calibri" w:hAnsi="Calibri" w:cs="Calibri"/>
              </w:rPr>
            </w:pPr>
            <w:r w:rsidRPr="00FC3F35">
              <w:rPr>
                <w:rFonts w:ascii="Calibri" w:hAnsi="Calibri" w:cs="Calibri"/>
              </w:rPr>
              <w:t xml:space="preserve">STATTROPP Patrick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9E" w:rsidRPr="00FC3F35" w:rsidRDefault="00E5519E" w:rsidP="00E5519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lang w:val="fr-BE"/>
              </w:rPr>
            </w:pPr>
            <w:r w:rsidRPr="00FC3F35">
              <w:rPr>
                <w:rFonts w:ascii="Calibri" w:hAnsi="Calibri" w:cs="Calibri"/>
                <w:lang w:val="fr-BE"/>
              </w:rPr>
              <w:t>P</w:t>
            </w:r>
          </w:p>
        </w:tc>
      </w:tr>
      <w:tr w:rsidR="00E5519E" w:rsidRPr="00FC3F35" w:rsidTr="00CE51C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9E" w:rsidRPr="00FC3F35" w:rsidRDefault="00E5519E" w:rsidP="00E5519E">
            <w:pPr>
              <w:rPr>
                <w:rFonts w:ascii="Calibri" w:hAnsi="Calibri" w:cs="Calibri"/>
              </w:rPr>
            </w:pPr>
            <w:r w:rsidRPr="00FC3F35">
              <w:rPr>
                <w:rFonts w:ascii="Calibri" w:hAnsi="Calibri" w:cs="Calibri"/>
              </w:rPr>
              <w:t>FRANSOLET Anne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9E" w:rsidRPr="00FC3F35" w:rsidRDefault="00E5519E" w:rsidP="00E5519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lang w:val="fr-BE"/>
              </w:rPr>
            </w:pPr>
            <w:r w:rsidRPr="00FC3F35">
              <w:rPr>
                <w:rFonts w:ascii="Calibri" w:hAnsi="Calibri" w:cs="Calibr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9E" w:rsidRPr="00FC3F35" w:rsidRDefault="00E5519E" w:rsidP="00E5519E">
            <w:pPr>
              <w:rPr>
                <w:rFonts w:ascii="Calibri" w:hAnsi="Calibri" w:cs="Calibri"/>
              </w:rPr>
            </w:pPr>
            <w:r w:rsidRPr="00FC3F35">
              <w:rPr>
                <w:rFonts w:ascii="Calibri" w:hAnsi="Calibri" w:cs="Calibri"/>
              </w:rPr>
              <w:t xml:space="preserve">TATON Alexandre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9E" w:rsidRPr="00FC3F35" w:rsidRDefault="00E5519E" w:rsidP="00E5519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lang w:val="fr-BE"/>
              </w:rPr>
            </w:pPr>
            <w:r w:rsidRPr="00FC3F35">
              <w:rPr>
                <w:rFonts w:ascii="Calibri" w:hAnsi="Calibri" w:cs="Calibri"/>
                <w:lang w:val="fr-BE"/>
              </w:rPr>
              <w:t>A</w:t>
            </w:r>
          </w:p>
        </w:tc>
      </w:tr>
      <w:tr w:rsidR="00E5519E" w:rsidRPr="00FC3F35" w:rsidTr="00CE51C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9E" w:rsidRPr="00FC3F35" w:rsidRDefault="00E5519E" w:rsidP="00E5519E">
            <w:pPr>
              <w:rPr>
                <w:rFonts w:ascii="Calibri" w:hAnsi="Calibri" w:cs="Calibri"/>
              </w:rPr>
            </w:pPr>
            <w:r w:rsidRPr="00FC3F35">
              <w:rPr>
                <w:rFonts w:ascii="Calibri" w:hAnsi="Calibri" w:cs="Calibri"/>
              </w:rPr>
              <w:t>FRANSSEN Eva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9E" w:rsidRPr="00FC3F35" w:rsidRDefault="00E5519E" w:rsidP="00E5519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lang w:val="fr-BE"/>
              </w:rPr>
            </w:pPr>
            <w:r w:rsidRPr="00FC3F35">
              <w:rPr>
                <w:rFonts w:ascii="Calibri" w:hAnsi="Calibri" w:cs="Calibri"/>
                <w:lang w:val="fr-BE"/>
              </w:rPr>
              <w:t>E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9E" w:rsidRPr="00FC3F35" w:rsidRDefault="00E5519E" w:rsidP="00E5519E">
            <w:pPr>
              <w:rPr>
                <w:rFonts w:ascii="Calibri" w:hAnsi="Calibri" w:cs="Calibri"/>
              </w:rPr>
            </w:pPr>
            <w:r w:rsidRPr="00FC3F35">
              <w:rPr>
                <w:rFonts w:ascii="Calibri" w:hAnsi="Calibri" w:cs="Calibri"/>
              </w:rPr>
              <w:t>THEATE Pierre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9E" w:rsidRPr="00FC3F35" w:rsidRDefault="00E5519E" w:rsidP="00E5519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lang w:val="fr-BE"/>
              </w:rPr>
            </w:pPr>
            <w:r w:rsidRPr="00FC3F35">
              <w:rPr>
                <w:rFonts w:ascii="Calibri" w:hAnsi="Calibri" w:cs="Calibri"/>
                <w:lang w:val="fr-BE"/>
              </w:rPr>
              <w:t>P</w:t>
            </w:r>
          </w:p>
        </w:tc>
      </w:tr>
      <w:tr w:rsidR="00E5519E" w:rsidRPr="00FC3F35" w:rsidTr="00CE51C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9E" w:rsidRPr="00FC3F35" w:rsidRDefault="00E5519E" w:rsidP="00E5519E">
            <w:pPr>
              <w:rPr>
                <w:rFonts w:ascii="Calibri" w:hAnsi="Calibri" w:cs="Calibri"/>
              </w:rPr>
            </w:pPr>
            <w:r w:rsidRPr="00FC3F35">
              <w:rPr>
                <w:rFonts w:ascii="Calibri" w:hAnsi="Calibri" w:cs="Calibri"/>
              </w:rPr>
              <w:t>GEORIS Jean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9E" w:rsidRPr="00FC3F35" w:rsidRDefault="00E5519E" w:rsidP="00E5519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lang w:val="fr-BE"/>
              </w:rPr>
            </w:pPr>
            <w:r w:rsidRPr="00FC3F35">
              <w:rPr>
                <w:rFonts w:ascii="Calibri" w:hAnsi="Calibri" w:cs="Calibr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9E" w:rsidRPr="00FC3F35" w:rsidRDefault="00E5519E" w:rsidP="00E5519E">
            <w:pPr>
              <w:rPr>
                <w:rFonts w:ascii="Calibri" w:hAnsi="Calibri" w:cs="Calibri"/>
              </w:rPr>
            </w:pPr>
            <w:r w:rsidRPr="00FC3F35">
              <w:rPr>
                <w:rFonts w:ascii="Calibri" w:hAnsi="Calibri" w:cs="Calibri"/>
              </w:rPr>
              <w:t>THOREZ Martine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9E" w:rsidRPr="00FC3F35" w:rsidRDefault="00E5519E" w:rsidP="00E5519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lang w:val="fr-BE"/>
              </w:rPr>
            </w:pPr>
            <w:r w:rsidRPr="00FC3F35">
              <w:rPr>
                <w:rFonts w:ascii="Calibri" w:hAnsi="Calibri" w:cs="Calibri"/>
                <w:lang w:val="fr-BE"/>
              </w:rPr>
              <w:t>E</w:t>
            </w:r>
          </w:p>
        </w:tc>
      </w:tr>
      <w:tr w:rsidR="00E5519E" w:rsidRPr="00FC3F35" w:rsidTr="00CE51C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9E" w:rsidRPr="00FC3F35" w:rsidRDefault="00E5519E" w:rsidP="00E5519E">
            <w:pPr>
              <w:rPr>
                <w:rFonts w:ascii="Calibri" w:hAnsi="Calibri" w:cs="Calibri"/>
              </w:rPr>
            </w:pPr>
            <w:r w:rsidRPr="00FC3F35">
              <w:rPr>
                <w:rFonts w:ascii="Calibri" w:hAnsi="Calibri" w:cs="Calibri"/>
              </w:rPr>
              <w:t>GREGOIRE Jean-Philippe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9E" w:rsidRPr="00FC3F35" w:rsidRDefault="00E5519E" w:rsidP="00E5519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lang w:val="fr-BE"/>
              </w:rPr>
            </w:pPr>
            <w:r w:rsidRPr="00FC3F35">
              <w:rPr>
                <w:rFonts w:ascii="Calibri" w:hAnsi="Calibri" w:cs="Calibri"/>
                <w:lang w:val="fr-BE"/>
              </w:rPr>
              <w:t>A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9E" w:rsidRPr="00FC3F35" w:rsidRDefault="00E5519E" w:rsidP="00E5519E">
            <w:pPr>
              <w:rPr>
                <w:rFonts w:ascii="Calibri" w:hAnsi="Calibri" w:cs="Calibri"/>
              </w:rPr>
            </w:pPr>
            <w:r w:rsidRPr="00FC3F35">
              <w:rPr>
                <w:rFonts w:ascii="Calibri" w:hAnsi="Calibri" w:cs="Calibri"/>
              </w:rPr>
              <w:t>VERHAEGHE Léon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9E" w:rsidRPr="00FC3F35" w:rsidRDefault="00E5519E" w:rsidP="00E5519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lang w:val="fr-BE"/>
              </w:rPr>
            </w:pPr>
            <w:r w:rsidRPr="00FC3F35">
              <w:rPr>
                <w:rFonts w:ascii="Calibri" w:hAnsi="Calibri" w:cs="Calibri"/>
                <w:lang w:val="fr-BE"/>
              </w:rPr>
              <w:t>P</w:t>
            </w:r>
          </w:p>
        </w:tc>
      </w:tr>
      <w:tr w:rsidR="00E5519E" w:rsidRPr="00FC3F35" w:rsidTr="00CE51C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9E" w:rsidRPr="00FC3F35" w:rsidRDefault="00E5519E" w:rsidP="00E5519E">
            <w:pPr>
              <w:rPr>
                <w:rFonts w:ascii="Calibri" w:hAnsi="Calibri" w:cs="Calibri"/>
              </w:rPr>
            </w:pPr>
            <w:r w:rsidRPr="00FC3F35">
              <w:rPr>
                <w:rFonts w:ascii="Calibri" w:hAnsi="Calibri" w:cs="Calibri"/>
              </w:rPr>
              <w:t>GRILLI Serge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9E" w:rsidRPr="00FC3F35" w:rsidRDefault="00E5519E" w:rsidP="00E5519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lang w:val="fr-BE"/>
              </w:rPr>
            </w:pPr>
            <w:r w:rsidRPr="00FC3F35">
              <w:rPr>
                <w:rFonts w:ascii="Calibri" w:hAnsi="Calibri" w:cs="Calibri"/>
                <w:lang w:val="fr-BE"/>
              </w:rPr>
              <w:t>A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9E" w:rsidRPr="00FC3F35" w:rsidRDefault="00E5519E" w:rsidP="00E5519E">
            <w:pPr>
              <w:rPr>
                <w:rFonts w:ascii="Calibri" w:hAnsi="Calibri" w:cs="Calibri"/>
              </w:rPr>
            </w:pPr>
            <w:r w:rsidRPr="00FC3F35">
              <w:rPr>
                <w:rFonts w:ascii="Calibri" w:hAnsi="Calibri" w:cs="Calibri"/>
              </w:rPr>
              <w:t>WIES Claude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9E" w:rsidRPr="00FC3F35" w:rsidRDefault="00E5519E" w:rsidP="00E5519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lang w:val="fr-BE"/>
              </w:rPr>
            </w:pPr>
            <w:r w:rsidRPr="00FC3F35">
              <w:rPr>
                <w:rFonts w:ascii="Calibri" w:hAnsi="Calibri" w:cs="Calibri"/>
                <w:lang w:val="fr-BE"/>
              </w:rPr>
              <w:t>A</w:t>
            </w:r>
          </w:p>
        </w:tc>
      </w:tr>
      <w:tr w:rsidR="00E5519E" w:rsidRPr="00FC3F35" w:rsidTr="00E5519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9E" w:rsidRPr="00FC3F35" w:rsidRDefault="00E5519E" w:rsidP="00E5519E">
            <w:pPr>
              <w:rPr>
                <w:rFonts w:ascii="Calibri" w:hAnsi="Calibri" w:cs="Calibri"/>
              </w:rPr>
            </w:pPr>
            <w:r w:rsidRPr="00FC3F35">
              <w:rPr>
                <w:rFonts w:ascii="Calibri" w:hAnsi="Calibri" w:cs="Calibri"/>
              </w:rPr>
              <w:t>JACQUEMIN Pierre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9E" w:rsidRPr="00FC3F35" w:rsidRDefault="00E5519E" w:rsidP="00E5519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lang w:val="fr-BE"/>
              </w:rPr>
            </w:pPr>
            <w:r w:rsidRPr="00FC3F35">
              <w:rPr>
                <w:rFonts w:ascii="Calibri" w:hAnsi="Calibri" w:cs="Calibr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19E" w:rsidRPr="00FC3F35" w:rsidRDefault="00E5519E" w:rsidP="00E5519E">
            <w:pPr>
              <w:rPr>
                <w:rFonts w:ascii="Calibri" w:hAnsi="Calibri" w:cs="Calibri"/>
              </w:rPr>
            </w:pPr>
            <w:r w:rsidRPr="00FC3F35">
              <w:rPr>
                <w:rFonts w:ascii="Calibri" w:hAnsi="Calibri" w:cs="Calibri"/>
              </w:rPr>
              <w:t>WUIDART Jérémy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9E" w:rsidRPr="00FC3F35" w:rsidRDefault="00E5519E" w:rsidP="00E5519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lang w:val="fr-BE"/>
              </w:rPr>
            </w:pPr>
            <w:r w:rsidRPr="00FC3F35">
              <w:rPr>
                <w:rFonts w:ascii="Calibri" w:hAnsi="Calibri" w:cs="Calibri"/>
                <w:lang w:val="fr-BE"/>
              </w:rPr>
              <w:t>A</w:t>
            </w:r>
          </w:p>
        </w:tc>
      </w:tr>
      <w:tr w:rsidR="00E5519E" w:rsidRPr="00FC3F35" w:rsidTr="00E5519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9E" w:rsidRPr="00FC3F35" w:rsidRDefault="00E5519E" w:rsidP="00E5519E">
            <w:pPr>
              <w:rPr>
                <w:rFonts w:ascii="Calibri" w:hAnsi="Calibri" w:cs="Calibri"/>
              </w:rPr>
            </w:pPr>
            <w:r w:rsidRPr="00FC3F35">
              <w:rPr>
                <w:rFonts w:ascii="Calibri" w:hAnsi="Calibri" w:cs="Calibri"/>
              </w:rPr>
              <w:t>JERME Géraldine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9E" w:rsidRPr="00FC3F35" w:rsidRDefault="00E5519E" w:rsidP="00E5519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lang w:val="fr-BE"/>
              </w:rPr>
            </w:pPr>
            <w:r w:rsidRPr="00FC3F35">
              <w:rPr>
                <w:rFonts w:ascii="Calibri" w:hAnsi="Calibri" w:cs="Calibri"/>
                <w:lang w:val="fr-BE"/>
              </w:rPr>
              <w:t>E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9E" w:rsidRPr="00FC3F35" w:rsidRDefault="00E5519E" w:rsidP="00E5519E">
            <w:pPr>
              <w:rPr>
                <w:rFonts w:ascii="Calibri" w:hAnsi="Calibri" w:cs="Calibri"/>
              </w:rPr>
            </w:pPr>
            <w:r w:rsidRPr="00FC3F35">
              <w:rPr>
                <w:rFonts w:ascii="Calibri" w:hAnsi="Calibri" w:cs="Calibri"/>
              </w:rPr>
              <w:t xml:space="preserve">ZURSTRASSEN </w:t>
            </w:r>
            <w:proofErr w:type="spellStart"/>
            <w:r w:rsidRPr="00FC3F35">
              <w:rPr>
                <w:rFonts w:ascii="Calibri" w:hAnsi="Calibri" w:cs="Calibri"/>
              </w:rPr>
              <w:t>Pirly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9E" w:rsidRPr="00FC3F35" w:rsidRDefault="00E5519E" w:rsidP="00E5519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lang w:val="fr-BE"/>
              </w:rPr>
            </w:pPr>
            <w:r w:rsidRPr="00FC3F35">
              <w:rPr>
                <w:rFonts w:ascii="Calibri" w:hAnsi="Calibri" w:cs="Calibri"/>
                <w:lang w:val="fr-BE"/>
              </w:rPr>
              <w:t>E</w:t>
            </w:r>
          </w:p>
        </w:tc>
      </w:tr>
    </w:tbl>
    <w:p w:rsidR="00C52141" w:rsidRPr="00FC3F35" w:rsidRDefault="001D6FFE" w:rsidP="00807895">
      <w:pPr>
        <w:spacing w:before="100" w:beforeAutospacing="1" w:after="100" w:afterAutospacing="1"/>
        <w:jc w:val="both"/>
        <w:rPr>
          <w:rFonts w:ascii="Calibri" w:hAnsi="Calibri" w:cs="Calibri"/>
          <w:lang w:val="fr-BE"/>
        </w:rPr>
      </w:pPr>
      <w:r w:rsidRPr="00FC3F35">
        <w:rPr>
          <w:rFonts w:ascii="Calibri" w:hAnsi="Calibri" w:cs="Calibri"/>
          <w:b/>
          <w:u w:val="single"/>
          <w:lang w:val="fr-BE"/>
        </w:rPr>
        <w:t>Total</w:t>
      </w:r>
      <w:r w:rsidRPr="00FC3F35">
        <w:rPr>
          <w:rFonts w:ascii="Calibri" w:hAnsi="Calibri" w:cs="Calibri"/>
          <w:lang w:val="fr-BE"/>
        </w:rPr>
        <w:t> :</w:t>
      </w:r>
      <w:r w:rsidR="00EC0A38" w:rsidRPr="00FC3F35">
        <w:rPr>
          <w:rFonts w:ascii="Calibri" w:hAnsi="Calibri" w:cs="Calibri"/>
          <w:lang w:val="fr-BE"/>
        </w:rPr>
        <w:t xml:space="preserve"> </w:t>
      </w:r>
      <w:r w:rsidR="00E5519E" w:rsidRPr="00FC3F35">
        <w:rPr>
          <w:rFonts w:ascii="Calibri" w:hAnsi="Calibri" w:cs="Calibri"/>
          <w:lang w:val="fr-BE"/>
        </w:rPr>
        <w:t>32</w:t>
      </w:r>
      <w:r w:rsidR="00397F9C" w:rsidRPr="00FC3F35">
        <w:rPr>
          <w:rFonts w:ascii="Calibri" w:hAnsi="Calibri" w:cs="Calibri"/>
          <w:lang w:val="fr-BE"/>
        </w:rPr>
        <w:t>/</w:t>
      </w:r>
      <w:r w:rsidR="00E5519E" w:rsidRPr="00FC3F35">
        <w:rPr>
          <w:rFonts w:ascii="Calibri" w:hAnsi="Calibri" w:cs="Calibri"/>
          <w:lang w:val="fr-BE"/>
        </w:rPr>
        <w:t>60</w:t>
      </w:r>
      <w:r w:rsidR="00A200E7" w:rsidRPr="00FC3F35">
        <w:rPr>
          <w:rFonts w:ascii="Calibri" w:hAnsi="Calibri" w:cs="Calibri"/>
          <w:lang w:val="fr-BE"/>
        </w:rPr>
        <w:t xml:space="preserve"> </w:t>
      </w:r>
      <w:r w:rsidR="00A35E51" w:rsidRPr="00FC3F35">
        <w:rPr>
          <w:rFonts w:ascii="Calibri" w:hAnsi="Calibri" w:cs="Calibri"/>
          <w:lang w:val="fr-BE"/>
        </w:rPr>
        <w:t>membres so</w:t>
      </w:r>
      <w:r w:rsidR="005663BB" w:rsidRPr="00FC3F35">
        <w:rPr>
          <w:rFonts w:ascii="Calibri" w:hAnsi="Calibri" w:cs="Calibri"/>
          <w:lang w:val="fr-BE"/>
        </w:rPr>
        <w:t>n</w:t>
      </w:r>
      <w:r w:rsidR="00CE51CE" w:rsidRPr="00FC3F35">
        <w:rPr>
          <w:rFonts w:ascii="Calibri" w:hAnsi="Calibri" w:cs="Calibri"/>
          <w:lang w:val="fr-BE"/>
        </w:rPr>
        <w:t>t présents à la réunion</w:t>
      </w:r>
    </w:p>
    <w:p w:rsidR="00CE51CE" w:rsidRPr="00FC3F35" w:rsidRDefault="00CE51CE" w:rsidP="00807895">
      <w:pPr>
        <w:spacing w:before="100" w:beforeAutospacing="1" w:after="100" w:afterAutospacing="1"/>
        <w:jc w:val="both"/>
        <w:rPr>
          <w:rFonts w:ascii="Calibri" w:hAnsi="Calibri" w:cs="Calibri"/>
          <w:lang w:val="fr-BE"/>
        </w:rPr>
      </w:pPr>
      <w:r w:rsidRPr="00FC3F35">
        <w:rPr>
          <w:rFonts w:ascii="Calibri" w:hAnsi="Calibri" w:cs="Calibri"/>
          <w:lang w:val="fr-BE"/>
        </w:rPr>
        <w:t>Candidats invités : BALTUS Raymond</w:t>
      </w:r>
      <w:r w:rsidR="00486475" w:rsidRPr="00FC3F35">
        <w:rPr>
          <w:rFonts w:ascii="Calibri" w:hAnsi="Calibri" w:cs="Calibri"/>
          <w:lang w:val="fr-BE"/>
        </w:rPr>
        <w:t>,</w:t>
      </w:r>
      <w:r w:rsidRPr="00FC3F35">
        <w:rPr>
          <w:rFonts w:ascii="Calibri" w:hAnsi="Calibri" w:cs="Calibri"/>
          <w:lang w:val="fr-BE"/>
        </w:rPr>
        <w:t xml:space="preserve"> E ; LAOUREUX Pierre</w:t>
      </w:r>
      <w:r w:rsidR="00486475" w:rsidRPr="00FC3F35">
        <w:rPr>
          <w:rFonts w:ascii="Calibri" w:hAnsi="Calibri" w:cs="Calibri"/>
          <w:lang w:val="fr-BE"/>
        </w:rPr>
        <w:t>,</w:t>
      </w:r>
      <w:r w:rsidRPr="00FC3F35">
        <w:rPr>
          <w:rFonts w:ascii="Calibri" w:hAnsi="Calibri" w:cs="Calibri"/>
          <w:lang w:val="fr-BE"/>
        </w:rPr>
        <w:t xml:space="preserve"> </w:t>
      </w:r>
      <w:r w:rsidR="00E5519E" w:rsidRPr="00FC3F35">
        <w:rPr>
          <w:rFonts w:ascii="Calibri" w:hAnsi="Calibri" w:cs="Calibri"/>
          <w:lang w:val="fr-BE"/>
        </w:rPr>
        <w:t>P</w:t>
      </w:r>
      <w:r w:rsidRPr="00FC3F35">
        <w:rPr>
          <w:rFonts w:ascii="Calibri" w:hAnsi="Calibri" w:cs="Calibri"/>
          <w:lang w:val="fr-BE"/>
        </w:rPr>
        <w:t> ; VROONEN</w:t>
      </w:r>
      <w:r w:rsidR="00486475" w:rsidRPr="00FC3F35">
        <w:rPr>
          <w:rFonts w:ascii="Calibri" w:hAnsi="Calibri" w:cs="Calibri"/>
          <w:lang w:val="fr-BE"/>
        </w:rPr>
        <w:t xml:space="preserve"> Philippe,</w:t>
      </w:r>
      <w:r w:rsidRPr="00FC3F35">
        <w:rPr>
          <w:rFonts w:ascii="Calibri" w:hAnsi="Calibri" w:cs="Calibri"/>
          <w:lang w:val="fr-BE"/>
        </w:rPr>
        <w:t xml:space="preserve"> P</w:t>
      </w:r>
      <w:r w:rsidR="00486475" w:rsidRPr="00FC3F35">
        <w:rPr>
          <w:rFonts w:ascii="Calibri" w:hAnsi="Calibri" w:cs="Calibri"/>
          <w:lang w:val="fr-BE"/>
        </w:rPr>
        <w:t>.</w:t>
      </w:r>
    </w:p>
    <w:sectPr w:rsidR="00CE51CE" w:rsidRPr="00FC3F35" w:rsidSect="00A76E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2C9" w:rsidRDefault="00C002C9">
      <w:r>
        <w:separator/>
      </w:r>
    </w:p>
  </w:endnote>
  <w:endnote w:type="continuationSeparator" w:id="0">
    <w:p w:rsidR="00C002C9" w:rsidRDefault="00C0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Bk BT">
    <w:altName w:val="Segoe UI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utura Md BT">
    <w:altName w:val="Segoe Script"/>
    <w:panose1 w:val="020B060202020409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2C9" w:rsidRPr="00C63E36" w:rsidRDefault="00C002C9">
    <w:pPr>
      <w:pStyle w:val="Pieddepage"/>
      <w:pBdr>
        <w:top w:val="single" w:sz="8" w:space="1" w:color="333333"/>
      </w:pBdr>
      <w:rPr>
        <w:rFonts w:asciiTheme="minorHAnsi" w:hAnsiTheme="minorHAnsi"/>
        <w:sz w:val="20"/>
      </w:rPr>
    </w:pPr>
    <w:r w:rsidRPr="00C63E36">
      <w:rPr>
        <w:rFonts w:asciiTheme="minorHAnsi" w:hAnsiTheme="minorHAnsi"/>
        <w:sz w:val="20"/>
      </w:rPr>
      <w:t>C</w:t>
    </w:r>
    <w:r>
      <w:rPr>
        <w:rFonts w:asciiTheme="minorHAnsi" w:hAnsiTheme="minorHAnsi"/>
        <w:sz w:val="20"/>
      </w:rPr>
      <w:t xml:space="preserve">ompte-rendu de la CLDR du </w:t>
    </w:r>
    <w:r w:rsidR="002547CA">
      <w:rPr>
        <w:rFonts w:asciiTheme="minorHAnsi" w:hAnsiTheme="minorHAnsi"/>
        <w:sz w:val="20"/>
      </w:rPr>
      <w:t>25 septembre</w:t>
    </w:r>
    <w:r>
      <w:rPr>
        <w:rFonts w:asciiTheme="minorHAnsi" w:hAnsiTheme="minorHAnsi"/>
        <w:sz w:val="20"/>
      </w:rPr>
      <w:t xml:space="preserve"> 2019</w:t>
    </w:r>
    <w:r>
      <w:rPr>
        <w:sz w:val="20"/>
      </w:rPr>
      <w:tab/>
    </w:r>
    <w:r>
      <w:rPr>
        <w:sz w:val="20"/>
      </w:rPr>
      <w:tab/>
    </w:r>
    <w:r w:rsidRPr="00C63E36">
      <w:rPr>
        <w:rFonts w:asciiTheme="minorHAnsi" w:hAnsiTheme="minorHAnsi"/>
        <w:sz w:val="20"/>
      </w:rPr>
      <w:t xml:space="preserve">Page </w:t>
    </w:r>
    <w:r w:rsidRPr="00C63E36">
      <w:rPr>
        <w:rFonts w:asciiTheme="minorHAnsi" w:hAnsiTheme="minorHAnsi"/>
        <w:sz w:val="20"/>
      </w:rPr>
      <w:fldChar w:fldCharType="begin"/>
    </w:r>
    <w:r w:rsidRPr="00C63E36">
      <w:rPr>
        <w:rFonts w:asciiTheme="minorHAnsi" w:hAnsiTheme="minorHAnsi"/>
        <w:sz w:val="20"/>
      </w:rPr>
      <w:instrText xml:space="preserve"> PAGE </w:instrText>
    </w:r>
    <w:r w:rsidRPr="00C63E36">
      <w:rPr>
        <w:rFonts w:asciiTheme="minorHAnsi" w:hAnsiTheme="minorHAnsi"/>
        <w:sz w:val="20"/>
      </w:rPr>
      <w:fldChar w:fldCharType="separate"/>
    </w:r>
    <w:r w:rsidR="00255DBC">
      <w:rPr>
        <w:rFonts w:asciiTheme="minorHAnsi" w:hAnsiTheme="minorHAnsi"/>
        <w:noProof/>
        <w:sz w:val="20"/>
      </w:rPr>
      <w:t>3</w:t>
    </w:r>
    <w:r w:rsidRPr="00C63E36">
      <w:rPr>
        <w:rFonts w:asciiTheme="minorHAnsi" w:hAnsiTheme="minorHAnsi"/>
        <w:sz w:val="20"/>
      </w:rPr>
      <w:fldChar w:fldCharType="end"/>
    </w:r>
    <w:r w:rsidRPr="00C63E36">
      <w:rPr>
        <w:rFonts w:asciiTheme="minorHAnsi" w:hAnsiTheme="minorHAnsi"/>
        <w:sz w:val="20"/>
      </w:rPr>
      <w:t xml:space="preserve"> sur </w:t>
    </w:r>
    <w:r w:rsidRPr="00C63E36">
      <w:rPr>
        <w:rFonts w:asciiTheme="minorHAnsi" w:hAnsiTheme="minorHAnsi"/>
        <w:sz w:val="20"/>
      </w:rPr>
      <w:fldChar w:fldCharType="begin"/>
    </w:r>
    <w:r w:rsidRPr="00C63E36">
      <w:rPr>
        <w:rFonts w:asciiTheme="minorHAnsi" w:hAnsiTheme="minorHAnsi"/>
        <w:sz w:val="20"/>
      </w:rPr>
      <w:instrText xml:space="preserve"> NUMPAGES </w:instrText>
    </w:r>
    <w:r w:rsidRPr="00C63E36">
      <w:rPr>
        <w:rFonts w:asciiTheme="minorHAnsi" w:hAnsiTheme="minorHAnsi"/>
        <w:sz w:val="20"/>
      </w:rPr>
      <w:fldChar w:fldCharType="separate"/>
    </w:r>
    <w:r w:rsidR="00255DBC">
      <w:rPr>
        <w:rFonts w:asciiTheme="minorHAnsi" w:hAnsiTheme="minorHAnsi"/>
        <w:noProof/>
        <w:sz w:val="20"/>
      </w:rPr>
      <w:t>3</w:t>
    </w:r>
    <w:r w:rsidRPr="00C63E36">
      <w:rPr>
        <w:rFonts w:asciiTheme="minorHAnsi" w:hAnsiTheme="minorHAns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2C9" w:rsidRDefault="00C002C9" w:rsidP="00A76EBD">
    <w:pPr>
      <w:pStyle w:val="Pieddepage"/>
    </w:pPr>
  </w:p>
  <w:p w:rsidR="00C002C9" w:rsidRDefault="00C002C9" w:rsidP="00A76EBD"/>
  <w:p w:rsidR="00C002C9" w:rsidRPr="00C63E36" w:rsidRDefault="00C002C9" w:rsidP="00A76EBD">
    <w:pPr>
      <w:pStyle w:val="Pieddepage"/>
      <w:pBdr>
        <w:top w:val="single" w:sz="8" w:space="1" w:color="333333"/>
      </w:pBdr>
      <w:rPr>
        <w:rFonts w:asciiTheme="minorHAnsi" w:hAnsiTheme="minorHAnsi"/>
        <w:sz w:val="20"/>
      </w:rPr>
    </w:pPr>
    <w:r w:rsidRPr="00C63E36">
      <w:rPr>
        <w:rFonts w:asciiTheme="minorHAnsi" w:hAnsiTheme="minorHAnsi"/>
        <w:sz w:val="20"/>
      </w:rPr>
      <w:t>C</w:t>
    </w:r>
    <w:r>
      <w:rPr>
        <w:rFonts w:asciiTheme="minorHAnsi" w:hAnsiTheme="minorHAnsi"/>
        <w:sz w:val="20"/>
      </w:rPr>
      <w:t xml:space="preserve">ompte-rendu de la CLDR du </w:t>
    </w:r>
    <w:r w:rsidR="002547CA">
      <w:rPr>
        <w:rFonts w:asciiTheme="minorHAnsi" w:hAnsiTheme="minorHAnsi"/>
        <w:sz w:val="20"/>
      </w:rPr>
      <w:t>25 septembre</w:t>
    </w:r>
    <w:r>
      <w:rPr>
        <w:rFonts w:asciiTheme="minorHAnsi" w:hAnsiTheme="minorHAnsi"/>
        <w:sz w:val="20"/>
      </w:rPr>
      <w:t xml:space="preserve"> 2019</w:t>
    </w:r>
    <w:r>
      <w:rPr>
        <w:sz w:val="20"/>
      </w:rPr>
      <w:tab/>
    </w:r>
    <w:r>
      <w:rPr>
        <w:sz w:val="20"/>
      </w:rPr>
      <w:tab/>
    </w:r>
    <w:r w:rsidRPr="00C63E36">
      <w:rPr>
        <w:rFonts w:asciiTheme="minorHAnsi" w:hAnsiTheme="minorHAnsi"/>
        <w:sz w:val="20"/>
      </w:rPr>
      <w:t xml:space="preserve">Page </w:t>
    </w:r>
    <w:r w:rsidRPr="00C63E36">
      <w:rPr>
        <w:rFonts w:asciiTheme="minorHAnsi" w:hAnsiTheme="minorHAnsi"/>
        <w:sz w:val="20"/>
      </w:rPr>
      <w:fldChar w:fldCharType="begin"/>
    </w:r>
    <w:r w:rsidRPr="00C63E36">
      <w:rPr>
        <w:rFonts w:asciiTheme="minorHAnsi" w:hAnsiTheme="minorHAnsi"/>
        <w:sz w:val="20"/>
      </w:rPr>
      <w:instrText xml:space="preserve"> PAGE </w:instrText>
    </w:r>
    <w:r w:rsidRPr="00C63E36">
      <w:rPr>
        <w:rFonts w:asciiTheme="minorHAnsi" w:hAnsiTheme="minorHAnsi"/>
        <w:sz w:val="20"/>
      </w:rPr>
      <w:fldChar w:fldCharType="separate"/>
    </w:r>
    <w:r w:rsidR="00255DBC">
      <w:rPr>
        <w:rFonts w:asciiTheme="minorHAnsi" w:hAnsiTheme="minorHAnsi"/>
        <w:noProof/>
        <w:sz w:val="20"/>
      </w:rPr>
      <w:t>1</w:t>
    </w:r>
    <w:r w:rsidRPr="00C63E36">
      <w:rPr>
        <w:rFonts w:asciiTheme="minorHAnsi" w:hAnsiTheme="minorHAnsi"/>
        <w:sz w:val="20"/>
      </w:rPr>
      <w:fldChar w:fldCharType="end"/>
    </w:r>
    <w:r w:rsidRPr="00C63E36">
      <w:rPr>
        <w:rFonts w:asciiTheme="minorHAnsi" w:hAnsiTheme="minorHAnsi"/>
        <w:sz w:val="20"/>
      </w:rPr>
      <w:t xml:space="preserve"> sur </w:t>
    </w:r>
    <w:r w:rsidRPr="00C63E36">
      <w:rPr>
        <w:rFonts w:asciiTheme="minorHAnsi" w:hAnsiTheme="minorHAnsi"/>
        <w:sz w:val="20"/>
      </w:rPr>
      <w:fldChar w:fldCharType="begin"/>
    </w:r>
    <w:r w:rsidRPr="00C63E36">
      <w:rPr>
        <w:rFonts w:asciiTheme="minorHAnsi" w:hAnsiTheme="minorHAnsi"/>
        <w:sz w:val="20"/>
      </w:rPr>
      <w:instrText xml:space="preserve"> NUMPAGES </w:instrText>
    </w:r>
    <w:r w:rsidRPr="00C63E36">
      <w:rPr>
        <w:rFonts w:asciiTheme="minorHAnsi" w:hAnsiTheme="minorHAnsi"/>
        <w:sz w:val="20"/>
      </w:rPr>
      <w:fldChar w:fldCharType="separate"/>
    </w:r>
    <w:r w:rsidR="00255DBC">
      <w:rPr>
        <w:rFonts w:asciiTheme="minorHAnsi" w:hAnsiTheme="minorHAnsi"/>
        <w:noProof/>
        <w:sz w:val="20"/>
      </w:rPr>
      <w:t>3</w:t>
    </w:r>
    <w:r w:rsidRPr="00C63E36">
      <w:rPr>
        <w:rFonts w:asciiTheme="minorHAnsi" w:hAnsiTheme="minorHAnsi"/>
        <w:sz w:val="20"/>
      </w:rPr>
      <w:fldChar w:fldCharType="end"/>
    </w:r>
  </w:p>
  <w:p w:rsidR="00C002C9" w:rsidRDefault="00C002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2C9" w:rsidRDefault="00C002C9">
      <w:r>
        <w:separator/>
      </w:r>
    </w:p>
  </w:footnote>
  <w:footnote w:type="continuationSeparator" w:id="0">
    <w:p w:rsidR="00C002C9" w:rsidRDefault="00C00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2C9" w:rsidRDefault="00C002C9">
    <w:pPr>
      <w:pStyle w:val="En-tte"/>
      <w:rPr>
        <w:noProof/>
        <w:sz w:val="20"/>
      </w:rPr>
    </w:pPr>
    <w:r>
      <w:rPr>
        <w:noProof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2C9" w:rsidRPr="00C10532" w:rsidRDefault="00C002C9">
    <w:pPr>
      <w:pStyle w:val="En-tte"/>
      <w:ind w:left="4536" w:hanging="4536"/>
      <w:jc w:val="right"/>
      <w:rPr>
        <w:rFonts w:ascii="Futura Md BT" w:hAnsi="Futura Md BT"/>
        <w:b/>
        <w:bCs/>
        <w:color w:val="999999"/>
        <w:sz w:val="20"/>
        <w:szCs w:val="40"/>
        <w:lang w:val="fr-BE"/>
      </w:rPr>
    </w:pPr>
    <w:r>
      <w:rPr>
        <w:noProof/>
        <w:sz w:val="20"/>
        <w:lang w:val="fr-BE" w:eastAsia="fr-BE"/>
      </w:rPr>
      <w:drawing>
        <wp:anchor distT="0" distB="0" distL="114300" distR="114300" simplePos="0" relativeHeight="251658240" behindDoc="0" locked="0" layoutInCell="1" allowOverlap="1" wp14:anchorId="5477DFDE" wp14:editId="15D43918">
          <wp:simplePos x="0" y="0"/>
          <wp:positionH relativeFrom="column">
            <wp:posOffset>-458303</wp:posOffset>
          </wp:positionH>
          <wp:positionV relativeFrom="paragraph">
            <wp:posOffset>77323</wp:posOffset>
          </wp:positionV>
          <wp:extent cx="1014884" cy="891868"/>
          <wp:effectExtent l="0" t="0" r="0" b="3810"/>
          <wp:wrapNone/>
          <wp:docPr id="1" name="Image 1" descr="LOGON&amp;B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N&amp;B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097" cy="8990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mallCaps/>
        <w:noProof/>
        <w:color w:val="999999"/>
        <w:sz w:val="40"/>
        <w:szCs w:val="40"/>
        <w:lang w:val="fr-BE" w:eastAsia="fr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1C2831" wp14:editId="263EDB82">
              <wp:simplePos x="0" y="0"/>
              <wp:positionH relativeFrom="column">
                <wp:posOffset>-685800</wp:posOffset>
              </wp:positionH>
              <wp:positionV relativeFrom="paragraph">
                <wp:posOffset>-235585</wp:posOffset>
              </wp:positionV>
              <wp:extent cx="1692275" cy="598170"/>
              <wp:effectExtent l="0" t="0" r="0" b="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2275" cy="598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2C9" w:rsidRDefault="00C002C9">
                          <w:pPr>
                            <w:pStyle w:val="En-tte"/>
                            <w:ind w:left="4536" w:hanging="4536"/>
                            <w:rPr>
                              <w:rFonts w:ascii="Futura Bk BT" w:hAnsi="Futura Bk BT"/>
                              <w:b/>
                              <w:bCs/>
                              <w:color w:val="8080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Futura Bk BT" w:hAnsi="Futura Bk BT"/>
                              <w:b/>
                              <w:bCs/>
                              <w:color w:val="808080"/>
                              <w:sz w:val="36"/>
                              <w:szCs w:val="36"/>
                            </w:rPr>
                            <w:t>Haute Ardenne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C283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4pt;margin-top:-18.55pt;width:133.25pt;height:4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xK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" filled="f" stroked="f">
              <v:textbox>
                <w:txbxContent>
                  <w:p w:rsidR="00C002C9" w:rsidRDefault="00C002C9">
                    <w:pPr>
                      <w:pStyle w:val="En-tte"/>
                      <w:ind w:left="4536" w:hanging="4536"/>
                      <w:rPr>
                        <w:rFonts w:ascii="Futura Bk BT" w:hAnsi="Futura Bk BT"/>
                        <w:b/>
                        <w:bCs/>
                        <w:color w:val="808080"/>
                        <w:sz w:val="36"/>
                        <w:szCs w:val="36"/>
                      </w:rPr>
                    </w:pPr>
                    <w:r>
                      <w:rPr>
                        <w:rFonts w:ascii="Futura Bk BT" w:hAnsi="Futura Bk BT"/>
                        <w:b/>
                        <w:bCs/>
                        <w:color w:val="808080"/>
                        <w:sz w:val="36"/>
                        <w:szCs w:val="36"/>
                      </w:rPr>
                      <w:t>Haute Ardenne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15CDD">
      <w:rPr>
        <w:rFonts w:ascii="Futura Md BT" w:hAnsi="Futura Md BT"/>
        <w:b/>
        <w:bCs/>
        <w:color w:val="999999"/>
        <w:sz w:val="20"/>
        <w:szCs w:val="40"/>
        <w:lang w:val="fr-BE"/>
      </w:rPr>
      <w:t xml:space="preserve">             </w:t>
    </w:r>
  </w:p>
  <w:p w:rsidR="00C002C9" w:rsidRDefault="00C002C9">
    <w:pPr>
      <w:pStyle w:val="En-tte"/>
      <w:ind w:left="4536" w:hanging="4536"/>
      <w:jc w:val="right"/>
      <w:rPr>
        <w:rFonts w:ascii="Futura Md BT" w:hAnsi="Futura Md BT"/>
        <w:b/>
        <w:bCs/>
        <w:color w:val="999999"/>
        <w:sz w:val="40"/>
        <w:szCs w:val="40"/>
      </w:rPr>
    </w:pPr>
    <w:r>
      <w:rPr>
        <w:rFonts w:ascii="Futura Md BT" w:hAnsi="Futura Md BT"/>
        <w:b/>
        <w:bCs/>
        <w:color w:val="999999"/>
        <w:sz w:val="40"/>
        <w:szCs w:val="40"/>
      </w:rPr>
      <w:t>Opération de Développement Rural</w:t>
    </w:r>
  </w:p>
  <w:p w:rsidR="00C002C9" w:rsidRDefault="00C002C9">
    <w:pPr>
      <w:pStyle w:val="En-tte"/>
      <w:ind w:left="4536" w:hanging="4536"/>
      <w:jc w:val="right"/>
      <w:rPr>
        <w:b/>
        <w:bCs/>
        <w:color w:val="999999"/>
        <w:sz w:val="40"/>
        <w:szCs w:val="40"/>
      </w:rPr>
    </w:pPr>
    <w:r>
      <w:rPr>
        <w:b/>
        <w:bCs/>
        <w:color w:val="999999"/>
        <w:sz w:val="40"/>
        <w:szCs w:val="40"/>
      </w:rPr>
      <w:t>Jalhay</w:t>
    </w:r>
  </w:p>
  <w:p w:rsidR="00C002C9" w:rsidRDefault="00C002C9">
    <w:pPr>
      <w:pStyle w:val="En-tte"/>
    </w:pPr>
  </w:p>
  <w:p w:rsidR="00C002C9" w:rsidRDefault="00C002C9">
    <w:pPr>
      <w:pStyle w:val="En-tte"/>
    </w:pPr>
  </w:p>
  <w:tbl>
    <w:tblPr>
      <w:tblW w:w="0" w:type="auto"/>
      <w:tblBorders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</w:tblBorders>
      <w:shd w:val="clear" w:color="auto" w:fill="999999"/>
      <w:tblLook w:val="01E0" w:firstRow="1" w:lastRow="1" w:firstColumn="1" w:lastColumn="1" w:noHBand="0" w:noVBand="0"/>
    </w:tblPr>
    <w:tblGrid>
      <w:gridCol w:w="9050"/>
    </w:tblGrid>
    <w:tr w:rsidR="00C002C9">
      <w:tc>
        <w:tcPr>
          <w:tcW w:w="9778" w:type="dxa"/>
          <w:tcBorders>
            <w:top w:val="single" w:sz="8" w:space="0" w:color="333333"/>
            <w:bottom w:val="single" w:sz="8" w:space="0" w:color="333333"/>
          </w:tcBorders>
          <w:shd w:val="clear" w:color="auto" w:fill="C0C0C0"/>
          <w:vAlign w:val="center"/>
        </w:tcPr>
        <w:p w:rsidR="00C002C9" w:rsidRDefault="00C002C9" w:rsidP="00782842">
          <w:pPr>
            <w:pStyle w:val="En-tte"/>
            <w:jc w:val="center"/>
            <w:rPr>
              <w:rFonts w:ascii="Futura Bk BT" w:hAnsi="Futura Bk BT"/>
              <w:b/>
              <w:bCs/>
              <w:color w:val="FFFFFF"/>
              <w:sz w:val="40"/>
            </w:rPr>
          </w:pPr>
          <w:r>
            <w:rPr>
              <w:rFonts w:ascii="Futura Bk BT" w:hAnsi="Futura Bk BT"/>
              <w:b/>
              <w:bCs/>
              <w:smallCaps/>
              <w:sz w:val="40"/>
            </w:rPr>
            <w:t xml:space="preserve">Compte-rendu de la Réunion de la CLDR </w:t>
          </w:r>
          <w:r w:rsidR="00A15CDD">
            <w:rPr>
              <w:rFonts w:ascii="Futura Bk BT" w:hAnsi="Futura Bk BT"/>
              <w:b/>
              <w:bCs/>
              <w:smallCaps/>
              <w:sz w:val="40"/>
            </w:rPr>
            <w:t xml:space="preserve">                             </w:t>
          </w:r>
          <w:r>
            <w:rPr>
              <w:rFonts w:ascii="Futura Bk BT" w:hAnsi="Futura Bk BT"/>
              <w:b/>
              <w:bCs/>
              <w:smallCaps/>
              <w:sz w:val="40"/>
            </w:rPr>
            <w:t>du</w:t>
          </w:r>
          <w:r w:rsidR="00A15CDD">
            <w:rPr>
              <w:rFonts w:ascii="Futura Bk BT" w:hAnsi="Futura Bk BT"/>
              <w:b/>
              <w:bCs/>
              <w:smallCaps/>
              <w:sz w:val="40"/>
            </w:rPr>
            <w:t xml:space="preserve"> </w:t>
          </w:r>
          <w:r>
            <w:rPr>
              <w:rFonts w:ascii="Futura Bk BT" w:hAnsi="Futura Bk BT"/>
              <w:b/>
              <w:bCs/>
              <w:smallCaps/>
              <w:sz w:val="40"/>
            </w:rPr>
            <w:t>2</w:t>
          </w:r>
          <w:r w:rsidR="00782842">
            <w:rPr>
              <w:rFonts w:ascii="Futura Bk BT" w:hAnsi="Futura Bk BT"/>
              <w:b/>
              <w:bCs/>
              <w:smallCaps/>
              <w:sz w:val="40"/>
            </w:rPr>
            <w:t>5</w:t>
          </w:r>
          <w:r>
            <w:rPr>
              <w:rFonts w:ascii="Futura Bk BT" w:hAnsi="Futura Bk BT"/>
              <w:b/>
              <w:bCs/>
              <w:smallCaps/>
              <w:sz w:val="40"/>
            </w:rPr>
            <w:t xml:space="preserve"> </w:t>
          </w:r>
          <w:r w:rsidR="00782842">
            <w:rPr>
              <w:rFonts w:ascii="Futura Bk BT" w:hAnsi="Futura Bk BT"/>
              <w:b/>
              <w:bCs/>
              <w:smallCaps/>
              <w:sz w:val="40"/>
            </w:rPr>
            <w:t>septembre</w:t>
          </w:r>
          <w:r>
            <w:rPr>
              <w:rFonts w:ascii="Futura Bk BT" w:hAnsi="Futura Bk BT"/>
              <w:b/>
              <w:bCs/>
              <w:smallCaps/>
              <w:sz w:val="40"/>
            </w:rPr>
            <w:t xml:space="preserve"> 2019 </w:t>
          </w:r>
          <w:r>
            <w:rPr>
              <w:rFonts w:ascii="Futura Bk BT" w:hAnsi="Futura Bk BT"/>
              <w:b/>
              <w:bCs/>
              <w:smallCaps/>
              <w:sz w:val="40"/>
            </w:rPr>
            <w:br/>
            <w:t>à la Salle de Solwaster</w:t>
          </w:r>
        </w:p>
      </w:tc>
    </w:tr>
  </w:tbl>
  <w:p w:rsidR="00C002C9" w:rsidRPr="009C24F4" w:rsidRDefault="00C002C9">
    <w:pPr>
      <w:pStyle w:val="En-tte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8D6105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E124A"/>
    <w:multiLevelType w:val="hybridMultilevel"/>
    <w:tmpl w:val="CEF62B72"/>
    <w:lvl w:ilvl="0" w:tplc="FFD2C7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386B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C461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04D7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0A44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8C22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98B6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20DF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807F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B6A21DA"/>
    <w:multiLevelType w:val="hybridMultilevel"/>
    <w:tmpl w:val="CA62A28A"/>
    <w:lvl w:ilvl="0" w:tplc="90BE56FC">
      <w:start w:val="1"/>
      <w:numFmt w:val="upperLetter"/>
      <w:pStyle w:val="Titre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8615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F14679C">
      <w:numFmt w:val="bullet"/>
      <w:lvlText w:val="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77C19EA"/>
    <w:multiLevelType w:val="hybridMultilevel"/>
    <w:tmpl w:val="C5A6FF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F4984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EBE259F"/>
    <w:multiLevelType w:val="hybridMultilevel"/>
    <w:tmpl w:val="01AEAA38"/>
    <w:lvl w:ilvl="0" w:tplc="5C882410">
      <w:start w:val="1"/>
      <w:numFmt w:val="bullet"/>
      <w:lvlText w:val=""/>
      <w:lvlJc w:val="left"/>
      <w:pPr>
        <w:ind w:left="1428" w:hanging="360"/>
      </w:pPr>
      <w:rPr>
        <w:rFonts w:ascii="Wingdings" w:eastAsia="Times New Roman" w:hAnsi="Wingding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37A34E6"/>
    <w:multiLevelType w:val="hybridMultilevel"/>
    <w:tmpl w:val="5704A3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37179"/>
    <w:multiLevelType w:val="hybridMultilevel"/>
    <w:tmpl w:val="FB26879E"/>
    <w:lvl w:ilvl="0" w:tplc="5EC40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F818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CB2E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E43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2C9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D2B2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442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8812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4A47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4C38C5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B101A6E"/>
    <w:multiLevelType w:val="hybridMultilevel"/>
    <w:tmpl w:val="246EE5BE"/>
    <w:lvl w:ilvl="0" w:tplc="A63A9CD6">
      <w:start w:val="1"/>
      <w:numFmt w:val="bullet"/>
      <w:lvlText w:val=""/>
      <w:lvlJc w:val="left"/>
      <w:pPr>
        <w:ind w:left="1068" w:hanging="360"/>
      </w:pPr>
      <w:rPr>
        <w:rFonts w:ascii="Webdings" w:eastAsia="Times New Roman" w:hAnsi="Webding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C706049"/>
    <w:multiLevelType w:val="hybridMultilevel"/>
    <w:tmpl w:val="3B3821BE"/>
    <w:lvl w:ilvl="0" w:tplc="EABCE9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E01D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4C09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CE03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64E9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CCC3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6ABD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DC43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FA28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FC104D6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1220592"/>
    <w:multiLevelType w:val="hybridMultilevel"/>
    <w:tmpl w:val="8F24DB2C"/>
    <w:lvl w:ilvl="0" w:tplc="4FAE54E6">
      <w:start w:val="1"/>
      <w:numFmt w:val="bullet"/>
      <w:lvlText w:val=""/>
      <w:lvlJc w:val="left"/>
      <w:pPr>
        <w:tabs>
          <w:tab w:val="num" w:pos="340"/>
        </w:tabs>
        <w:ind w:left="700" w:hanging="360"/>
      </w:pPr>
      <w:rPr>
        <w:rFonts w:ascii="Wingdings" w:hAnsi="Wingdings" w:hint="default"/>
        <w:color w:val="auto"/>
        <w:sz w:val="24"/>
      </w:rPr>
    </w:lvl>
    <w:lvl w:ilvl="1" w:tplc="08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42B9C"/>
    <w:multiLevelType w:val="hybridMultilevel"/>
    <w:tmpl w:val="754EB6D2"/>
    <w:lvl w:ilvl="0" w:tplc="42A2A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5AC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36C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5A9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029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208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60F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907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1C7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CC12363"/>
    <w:multiLevelType w:val="hybridMultilevel"/>
    <w:tmpl w:val="9190B8BC"/>
    <w:lvl w:ilvl="0" w:tplc="73866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B83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6A5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560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C65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3CC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A6C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80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044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08A4829"/>
    <w:multiLevelType w:val="hybridMultilevel"/>
    <w:tmpl w:val="11648F1A"/>
    <w:lvl w:ilvl="0" w:tplc="851E69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58C8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08CF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F868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8854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1865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C03A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4062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EEC0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6BEE4C2D"/>
    <w:multiLevelType w:val="hybridMultilevel"/>
    <w:tmpl w:val="3A4E3732"/>
    <w:lvl w:ilvl="0" w:tplc="FBB88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4EA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CC4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704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8A6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0A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4A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727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74A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C640DD4"/>
    <w:multiLevelType w:val="hybridMultilevel"/>
    <w:tmpl w:val="B2CEFC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EA3C71"/>
    <w:multiLevelType w:val="hybridMultilevel"/>
    <w:tmpl w:val="98461B22"/>
    <w:lvl w:ilvl="0" w:tplc="617A0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FE5C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2A97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9C6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7A2F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1AE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BA4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2B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222D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6C725E"/>
    <w:multiLevelType w:val="hybridMultilevel"/>
    <w:tmpl w:val="A4C811E6"/>
    <w:lvl w:ilvl="0" w:tplc="13CE4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06CD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C1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C3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B67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420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F80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9AF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F20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7"/>
  </w:num>
  <w:num w:numId="5">
    <w:abstractNumId w:val="18"/>
  </w:num>
  <w:num w:numId="6">
    <w:abstractNumId w:val="19"/>
  </w:num>
  <w:num w:numId="7">
    <w:abstractNumId w:val="15"/>
  </w:num>
  <w:num w:numId="8">
    <w:abstractNumId w:val="10"/>
  </w:num>
  <w:num w:numId="9">
    <w:abstractNumId w:val="1"/>
  </w:num>
  <w:num w:numId="10">
    <w:abstractNumId w:val="11"/>
  </w:num>
  <w:num w:numId="11">
    <w:abstractNumId w:val="8"/>
  </w:num>
  <w:num w:numId="12">
    <w:abstractNumId w:val="4"/>
  </w:num>
  <w:num w:numId="13">
    <w:abstractNumId w:val="14"/>
  </w:num>
  <w:num w:numId="14">
    <w:abstractNumId w:val="7"/>
  </w:num>
  <w:num w:numId="15">
    <w:abstractNumId w:val="9"/>
  </w:num>
  <w:num w:numId="16">
    <w:abstractNumId w:val="5"/>
  </w:num>
  <w:num w:numId="17">
    <w:abstractNumId w:val="13"/>
  </w:num>
  <w:num w:numId="18">
    <w:abstractNumId w:val="16"/>
  </w:num>
  <w:num w:numId="19">
    <w:abstractNumId w:val="3"/>
  </w:num>
  <w:num w:numId="20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15"/>
    <w:rsid w:val="000114EE"/>
    <w:rsid w:val="00016C75"/>
    <w:rsid w:val="0002229B"/>
    <w:rsid w:val="0002240C"/>
    <w:rsid w:val="00023524"/>
    <w:rsid w:val="00023FCE"/>
    <w:rsid w:val="00030236"/>
    <w:rsid w:val="00034012"/>
    <w:rsid w:val="000342E6"/>
    <w:rsid w:val="000343FA"/>
    <w:rsid w:val="000357B3"/>
    <w:rsid w:val="00037046"/>
    <w:rsid w:val="00041F92"/>
    <w:rsid w:val="00043371"/>
    <w:rsid w:val="00052107"/>
    <w:rsid w:val="0005403F"/>
    <w:rsid w:val="000563AA"/>
    <w:rsid w:val="0006096A"/>
    <w:rsid w:val="00060C57"/>
    <w:rsid w:val="00061DD8"/>
    <w:rsid w:val="00061E68"/>
    <w:rsid w:val="0006678C"/>
    <w:rsid w:val="00076419"/>
    <w:rsid w:val="000764E4"/>
    <w:rsid w:val="00077A83"/>
    <w:rsid w:val="000834A9"/>
    <w:rsid w:val="00083C08"/>
    <w:rsid w:val="0008446E"/>
    <w:rsid w:val="00086350"/>
    <w:rsid w:val="0008676C"/>
    <w:rsid w:val="00086879"/>
    <w:rsid w:val="000878EE"/>
    <w:rsid w:val="00087C6E"/>
    <w:rsid w:val="00092C26"/>
    <w:rsid w:val="00093634"/>
    <w:rsid w:val="000946B1"/>
    <w:rsid w:val="000957A7"/>
    <w:rsid w:val="00097602"/>
    <w:rsid w:val="000A21C6"/>
    <w:rsid w:val="000A6AA8"/>
    <w:rsid w:val="000B7318"/>
    <w:rsid w:val="000C457C"/>
    <w:rsid w:val="000C52FC"/>
    <w:rsid w:val="000D4867"/>
    <w:rsid w:val="000D7F8B"/>
    <w:rsid w:val="000E0BCD"/>
    <w:rsid w:val="000E416D"/>
    <w:rsid w:val="000E4D77"/>
    <w:rsid w:val="000F1600"/>
    <w:rsid w:val="000F1910"/>
    <w:rsid w:val="000F1F9C"/>
    <w:rsid w:val="000F2608"/>
    <w:rsid w:val="000F36A1"/>
    <w:rsid w:val="000F5DD7"/>
    <w:rsid w:val="00102602"/>
    <w:rsid w:val="00112E0E"/>
    <w:rsid w:val="001143BA"/>
    <w:rsid w:val="00114BF7"/>
    <w:rsid w:val="00115401"/>
    <w:rsid w:val="001171D2"/>
    <w:rsid w:val="0011798D"/>
    <w:rsid w:val="001203B6"/>
    <w:rsid w:val="001257F9"/>
    <w:rsid w:val="00125E6F"/>
    <w:rsid w:val="00130030"/>
    <w:rsid w:val="00146C24"/>
    <w:rsid w:val="00155E82"/>
    <w:rsid w:val="00161894"/>
    <w:rsid w:val="0016657C"/>
    <w:rsid w:val="0017142D"/>
    <w:rsid w:val="00176B81"/>
    <w:rsid w:val="00182696"/>
    <w:rsid w:val="001828F3"/>
    <w:rsid w:val="00184601"/>
    <w:rsid w:val="0018603F"/>
    <w:rsid w:val="001921DD"/>
    <w:rsid w:val="00194094"/>
    <w:rsid w:val="00196BDB"/>
    <w:rsid w:val="00197D93"/>
    <w:rsid w:val="001A1B32"/>
    <w:rsid w:val="001A32D6"/>
    <w:rsid w:val="001A5495"/>
    <w:rsid w:val="001B0269"/>
    <w:rsid w:val="001B2731"/>
    <w:rsid w:val="001B291B"/>
    <w:rsid w:val="001D316C"/>
    <w:rsid w:val="001D6FFE"/>
    <w:rsid w:val="001E28D3"/>
    <w:rsid w:val="001E2CB7"/>
    <w:rsid w:val="001E47A3"/>
    <w:rsid w:val="001F02DD"/>
    <w:rsid w:val="001F308E"/>
    <w:rsid w:val="001F35C6"/>
    <w:rsid w:val="0020049D"/>
    <w:rsid w:val="00200CB5"/>
    <w:rsid w:val="002022AB"/>
    <w:rsid w:val="002061D3"/>
    <w:rsid w:val="00210391"/>
    <w:rsid w:val="002103B8"/>
    <w:rsid w:val="0021257C"/>
    <w:rsid w:val="002126EE"/>
    <w:rsid w:val="00222225"/>
    <w:rsid w:val="0023015D"/>
    <w:rsid w:val="00230EC6"/>
    <w:rsid w:val="00234362"/>
    <w:rsid w:val="00242802"/>
    <w:rsid w:val="002446E2"/>
    <w:rsid w:val="00247351"/>
    <w:rsid w:val="002504E3"/>
    <w:rsid w:val="00253AFF"/>
    <w:rsid w:val="00253CA2"/>
    <w:rsid w:val="002547CA"/>
    <w:rsid w:val="00255DBC"/>
    <w:rsid w:val="00256D68"/>
    <w:rsid w:val="00262B0C"/>
    <w:rsid w:val="0026533B"/>
    <w:rsid w:val="0027014E"/>
    <w:rsid w:val="00271F93"/>
    <w:rsid w:val="00273444"/>
    <w:rsid w:val="00286AA9"/>
    <w:rsid w:val="00286D55"/>
    <w:rsid w:val="00287E42"/>
    <w:rsid w:val="0029242E"/>
    <w:rsid w:val="002941B3"/>
    <w:rsid w:val="00294B96"/>
    <w:rsid w:val="002A3B6E"/>
    <w:rsid w:val="002B1C68"/>
    <w:rsid w:val="002B1EA4"/>
    <w:rsid w:val="002B579F"/>
    <w:rsid w:val="002B7C10"/>
    <w:rsid w:val="002C5819"/>
    <w:rsid w:val="002D1498"/>
    <w:rsid w:val="002D203A"/>
    <w:rsid w:val="002E4ED0"/>
    <w:rsid w:val="002E7C8B"/>
    <w:rsid w:val="002F09E1"/>
    <w:rsid w:val="002F1CDB"/>
    <w:rsid w:val="002F7197"/>
    <w:rsid w:val="00302B35"/>
    <w:rsid w:val="00304524"/>
    <w:rsid w:val="00305A78"/>
    <w:rsid w:val="00307EA0"/>
    <w:rsid w:val="0031031E"/>
    <w:rsid w:val="00314C59"/>
    <w:rsid w:val="003256C0"/>
    <w:rsid w:val="0033009D"/>
    <w:rsid w:val="003311A8"/>
    <w:rsid w:val="00335896"/>
    <w:rsid w:val="003364C5"/>
    <w:rsid w:val="00337E7D"/>
    <w:rsid w:val="00342221"/>
    <w:rsid w:val="00342B8D"/>
    <w:rsid w:val="0034385A"/>
    <w:rsid w:val="00345F9A"/>
    <w:rsid w:val="00346B91"/>
    <w:rsid w:val="003506EB"/>
    <w:rsid w:val="00350DB6"/>
    <w:rsid w:val="00353921"/>
    <w:rsid w:val="00355210"/>
    <w:rsid w:val="00360C6B"/>
    <w:rsid w:val="00363D1E"/>
    <w:rsid w:val="00365729"/>
    <w:rsid w:val="00366695"/>
    <w:rsid w:val="00366D97"/>
    <w:rsid w:val="003768D1"/>
    <w:rsid w:val="003770C2"/>
    <w:rsid w:val="003953DD"/>
    <w:rsid w:val="00397560"/>
    <w:rsid w:val="00397C7E"/>
    <w:rsid w:val="00397F9C"/>
    <w:rsid w:val="003A3271"/>
    <w:rsid w:val="003B5028"/>
    <w:rsid w:val="003C25A0"/>
    <w:rsid w:val="003C4EA0"/>
    <w:rsid w:val="003C5842"/>
    <w:rsid w:val="003C70FD"/>
    <w:rsid w:val="003D10AE"/>
    <w:rsid w:val="003D3B4B"/>
    <w:rsid w:val="003D3E2B"/>
    <w:rsid w:val="003E0F21"/>
    <w:rsid w:val="003E7F9A"/>
    <w:rsid w:val="003F14CE"/>
    <w:rsid w:val="003F2FCE"/>
    <w:rsid w:val="003F3CAD"/>
    <w:rsid w:val="003F6D8B"/>
    <w:rsid w:val="003F7B15"/>
    <w:rsid w:val="00410AC4"/>
    <w:rsid w:val="00415916"/>
    <w:rsid w:val="004230BF"/>
    <w:rsid w:val="00424D83"/>
    <w:rsid w:val="00426B3D"/>
    <w:rsid w:val="004334FF"/>
    <w:rsid w:val="004338AE"/>
    <w:rsid w:val="00435578"/>
    <w:rsid w:val="00436B39"/>
    <w:rsid w:val="00445E16"/>
    <w:rsid w:val="00446382"/>
    <w:rsid w:val="0045078B"/>
    <w:rsid w:val="00451D3E"/>
    <w:rsid w:val="0045259C"/>
    <w:rsid w:val="00456274"/>
    <w:rsid w:val="00460919"/>
    <w:rsid w:val="004647EE"/>
    <w:rsid w:val="00465B14"/>
    <w:rsid w:val="00470496"/>
    <w:rsid w:val="00471BBA"/>
    <w:rsid w:val="00472724"/>
    <w:rsid w:val="00472A5A"/>
    <w:rsid w:val="004762C8"/>
    <w:rsid w:val="00480152"/>
    <w:rsid w:val="0048323A"/>
    <w:rsid w:val="00486475"/>
    <w:rsid w:val="00486BB3"/>
    <w:rsid w:val="00494A1D"/>
    <w:rsid w:val="004A0987"/>
    <w:rsid w:val="004A0CA0"/>
    <w:rsid w:val="004A1A27"/>
    <w:rsid w:val="004A6A7C"/>
    <w:rsid w:val="004A7758"/>
    <w:rsid w:val="004B10EC"/>
    <w:rsid w:val="004B130E"/>
    <w:rsid w:val="004B1362"/>
    <w:rsid w:val="004B32D6"/>
    <w:rsid w:val="004B34EC"/>
    <w:rsid w:val="004B5E48"/>
    <w:rsid w:val="004C01DC"/>
    <w:rsid w:val="004C1A78"/>
    <w:rsid w:val="004C1DD7"/>
    <w:rsid w:val="004C1EE3"/>
    <w:rsid w:val="004C2632"/>
    <w:rsid w:val="004D44C1"/>
    <w:rsid w:val="004D5AC6"/>
    <w:rsid w:val="004E12AC"/>
    <w:rsid w:val="004E279D"/>
    <w:rsid w:val="004E3B06"/>
    <w:rsid w:val="004E5BB1"/>
    <w:rsid w:val="004E64EC"/>
    <w:rsid w:val="004E7C7B"/>
    <w:rsid w:val="004F0C26"/>
    <w:rsid w:val="004F2E18"/>
    <w:rsid w:val="00501C24"/>
    <w:rsid w:val="005119D7"/>
    <w:rsid w:val="005120C2"/>
    <w:rsid w:val="005158EF"/>
    <w:rsid w:val="005168BC"/>
    <w:rsid w:val="005176E9"/>
    <w:rsid w:val="0052005A"/>
    <w:rsid w:val="0052400D"/>
    <w:rsid w:val="00525CEA"/>
    <w:rsid w:val="005326CE"/>
    <w:rsid w:val="00533C1C"/>
    <w:rsid w:val="00537001"/>
    <w:rsid w:val="00540143"/>
    <w:rsid w:val="00541D31"/>
    <w:rsid w:val="0054262A"/>
    <w:rsid w:val="00545AEF"/>
    <w:rsid w:val="00546CBB"/>
    <w:rsid w:val="005507A0"/>
    <w:rsid w:val="00555D7C"/>
    <w:rsid w:val="0055777F"/>
    <w:rsid w:val="00560916"/>
    <w:rsid w:val="0056267B"/>
    <w:rsid w:val="005656AE"/>
    <w:rsid w:val="005663BB"/>
    <w:rsid w:val="00566875"/>
    <w:rsid w:val="0057487A"/>
    <w:rsid w:val="005801DD"/>
    <w:rsid w:val="00584FDE"/>
    <w:rsid w:val="00585E64"/>
    <w:rsid w:val="005878F2"/>
    <w:rsid w:val="00592940"/>
    <w:rsid w:val="005950D1"/>
    <w:rsid w:val="005A0B41"/>
    <w:rsid w:val="005A6B38"/>
    <w:rsid w:val="005A72F5"/>
    <w:rsid w:val="005A77BD"/>
    <w:rsid w:val="005B2BD9"/>
    <w:rsid w:val="005E3C6C"/>
    <w:rsid w:val="005E7DD6"/>
    <w:rsid w:val="005F08CE"/>
    <w:rsid w:val="005F4167"/>
    <w:rsid w:val="005F576D"/>
    <w:rsid w:val="005F659C"/>
    <w:rsid w:val="00600F34"/>
    <w:rsid w:val="00603B86"/>
    <w:rsid w:val="006053AD"/>
    <w:rsid w:val="00612C2D"/>
    <w:rsid w:val="00612CE0"/>
    <w:rsid w:val="00613651"/>
    <w:rsid w:val="00621C5C"/>
    <w:rsid w:val="00623F9C"/>
    <w:rsid w:val="0062617E"/>
    <w:rsid w:val="00635628"/>
    <w:rsid w:val="00636A6C"/>
    <w:rsid w:val="00645216"/>
    <w:rsid w:val="0065346C"/>
    <w:rsid w:val="00653B07"/>
    <w:rsid w:val="00670611"/>
    <w:rsid w:val="0067577A"/>
    <w:rsid w:val="00685017"/>
    <w:rsid w:val="00685573"/>
    <w:rsid w:val="00687687"/>
    <w:rsid w:val="00687B3C"/>
    <w:rsid w:val="00687C6A"/>
    <w:rsid w:val="0069275C"/>
    <w:rsid w:val="00694026"/>
    <w:rsid w:val="00695A98"/>
    <w:rsid w:val="006A4119"/>
    <w:rsid w:val="006A42E2"/>
    <w:rsid w:val="006B1566"/>
    <w:rsid w:val="006B270E"/>
    <w:rsid w:val="006B2D1E"/>
    <w:rsid w:val="006B7B27"/>
    <w:rsid w:val="006C1415"/>
    <w:rsid w:val="006D146E"/>
    <w:rsid w:val="006D236A"/>
    <w:rsid w:val="006E0CBA"/>
    <w:rsid w:val="006E2EA8"/>
    <w:rsid w:val="006F0748"/>
    <w:rsid w:val="006F6D7B"/>
    <w:rsid w:val="0070573F"/>
    <w:rsid w:val="00707BBC"/>
    <w:rsid w:val="00712361"/>
    <w:rsid w:val="00716588"/>
    <w:rsid w:val="00716C68"/>
    <w:rsid w:val="00722AD1"/>
    <w:rsid w:val="00725401"/>
    <w:rsid w:val="007278DA"/>
    <w:rsid w:val="00727919"/>
    <w:rsid w:val="007305A2"/>
    <w:rsid w:val="00730A20"/>
    <w:rsid w:val="007310BF"/>
    <w:rsid w:val="007334B3"/>
    <w:rsid w:val="00736554"/>
    <w:rsid w:val="0073727C"/>
    <w:rsid w:val="00740297"/>
    <w:rsid w:val="0074122B"/>
    <w:rsid w:val="007448B9"/>
    <w:rsid w:val="00747807"/>
    <w:rsid w:val="007534BF"/>
    <w:rsid w:val="007542EE"/>
    <w:rsid w:val="007555A4"/>
    <w:rsid w:val="00760794"/>
    <w:rsid w:val="007608A0"/>
    <w:rsid w:val="00773CC5"/>
    <w:rsid w:val="00781A4C"/>
    <w:rsid w:val="00782842"/>
    <w:rsid w:val="007842D7"/>
    <w:rsid w:val="007B48F9"/>
    <w:rsid w:val="007B5AEE"/>
    <w:rsid w:val="007C11BA"/>
    <w:rsid w:val="007D280C"/>
    <w:rsid w:val="007D2EC2"/>
    <w:rsid w:val="007D5A81"/>
    <w:rsid w:val="007E1A9E"/>
    <w:rsid w:val="007E67DD"/>
    <w:rsid w:val="007F3ECF"/>
    <w:rsid w:val="007F660F"/>
    <w:rsid w:val="007F75EE"/>
    <w:rsid w:val="00801B36"/>
    <w:rsid w:val="00805469"/>
    <w:rsid w:val="00807895"/>
    <w:rsid w:val="00812AD6"/>
    <w:rsid w:val="008131FA"/>
    <w:rsid w:val="00817211"/>
    <w:rsid w:val="008213AE"/>
    <w:rsid w:val="00826134"/>
    <w:rsid w:val="008272FD"/>
    <w:rsid w:val="00833303"/>
    <w:rsid w:val="008377B1"/>
    <w:rsid w:val="00842B92"/>
    <w:rsid w:val="00844435"/>
    <w:rsid w:val="0084602A"/>
    <w:rsid w:val="00847768"/>
    <w:rsid w:val="00856036"/>
    <w:rsid w:val="00857C8B"/>
    <w:rsid w:val="00863106"/>
    <w:rsid w:val="00870A80"/>
    <w:rsid w:val="008751B7"/>
    <w:rsid w:val="00876058"/>
    <w:rsid w:val="00876ACE"/>
    <w:rsid w:val="00880076"/>
    <w:rsid w:val="00885F9C"/>
    <w:rsid w:val="00886698"/>
    <w:rsid w:val="008900F4"/>
    <w:rsid w:val="00893BEB"/>
    <w:rsid w:val="008A6397"/>
    <w:rsid w:val="008B41BB"/>
    <w:rsid w:val="008D11AC"/>
    <w:rsid w:val="008D2EA2"/>
    <w:rsid w:val="008D74D5"/>
    <w:rsid w:val="008E2E83"/>
    <w:rsid w:val="008E35B4"/>
    <w:rsid w:val="008E3E49"/>
    <w:rsid w:val="008F1F4F"/>
    <w:rsid w:val="009035EB"/>
    <w:rsid w:val="00905EEA"/>
    <w:rsid w:val="00916FBF"/>
    <w:rsid w:val="00920AA7"/>
    <w:rsid w:val="00924FAE"/>
    <w:rsid w:val="00930A09"/>
    <w:rsid w:val="00930A0A"/>
    <w:rsid w:val="00931460"/>
    <w:rsid w:val="00933E46"/>
    <w:rsid w:val="0094041A"/>
    <w:rsid w:val="009453E9"/>
    <w:rsid w:val="00945904"/>
    <w:rsid w:val="00952360"/>
    <w:rsid w:val="0095391F"/>
    <w:rsid w:val="00955652"/>
    <w:rsid w:val="00957208"/>
    <w:rsid w:val="00961C0A"/>
    <w:rsid w:val="009661AF"/>
    <w:rsid w:val="00970C6A"/>
    <w:rsid w:val="009710D7"/>
    <w:rsid w:val="00971F0B"/>
    <w:rsid w:val="0097263F"/>
    <w:rsid w:val="00981EE9"/>
    <w:rsid w:val="00990340"/>
    <w:rsid w:val="00991460"/>
    <w:rsid w:val="00993ED7"/>
    <w:rsid w:val="00995D00"/>
    <w:rsid w:val="009A09C1"/>
    <w:rsid w:val="009A3BEF"/>
    <w:rsid w:val="009A6751"/>
    <w:rsid w:val="009B711D"/>
    <w:rsid w:val="009C24F4"/>
    <w:rsid w:val="009C36C0"/>
    <w:rsid w:val="009C71A7"/>
    <w:rsid w:val="009D5BC8"/>
    <w:rsid w:val="009E298C"/>
    <w:rsid w:val="009F05A3"/>
    <w:rsid w:val="009F4B35"/>
    <w:rsid w:val="00A00875"/>
    <w:rsid w:val="00A04E52"/>
    <w:rsid w:val="00A15CDD"/>
    <w:rsid w:val="00A200E7"/>
    <w:rsid w:val="00A22D39"/>
    <w:rsid w:val="00A23DF7"/>
    <w:rsid w:val="00A25535"/>
    <w:rsid w:val="00A27515"/>
    <w:rsid w:val="00A3194C"/>
    <w:rsid w:val="00A35E51"/>
    <w:rsid w:val="00A37293"/>
    <w:rsid w:val="00A41041"/>
    <w:rsid w:val="00A5562F"/>
    <w:rsid w:val="00A5638C"/>
    <w:rsid w:val="00A61FD1"/>
    <w:rsid w:val="00A75334"/>
    <w:rsid w:val="00A76EBD"/>
    <w:rsid w:val="00A77EEC"/>
    <w:rsid w:val="00A77F17"/>
    <w:rsid w:val="00A80378"/>
    <w:rsid w:val="00A842DB"/>
    <w:rsid w:val="00A93701"/>
    <w:rsid w:val="00A949B2"/>
    <w:rsid w:val="00A96B30"/>
    <w:rsid w:val="00A97749"/>
    <w:rsid w:val="00AA25F0"/>
    <w:rsid w:val="00AA3CE5"/>
    <w:rsid w:val="00AA50EE"/>
    <w:rsid w:val="00AB0AD7"/>
    <w:rsid w:val="00AB6069"/>
    <w:rsid w:val="00AB6ED0"/>
    <w:rsid w:val="00AC12F4"/>
    <w:rsid w:val="00AC2CC6"/>
    <w:rsid w:val="00AC5916"/>
    <w:rsid w:val="00AE00B2"/>
    <w:rsid w:val="00AE0D85"/>
    <w:rsid w:val="00AE3491"/>
    <w:rsid w:val="00AE7315"/>
    <w:rsid w:val="00AF2398"/>
    <w:rsid w:val="00AF2F76"/>
    <w:rsid w:val="00AF562F"/>
    <w:rsid w:val="00B016E9"/>
    <w:rsid w:val="00B037D5"/>
    <w:rsid w:val="00B12DD4"/>
    <w:rsid w:val="00B16236"/>
    <w:rsid w:val="00B21462"/>
    <w:rsid w:val="00B254FA"/>
    <w:rsid w:val="00B26861"/>
    <w:rsid w:val="00B26B12"/>
    <w:rsid w:val="00B27529"/>
    <w:rsid w:val="00B30FCE"/>
    <w:rsid w:val="00B32E3C"/>
    <w:rsid w:val="00B433DA"/>
    <w:rsid w:val="00B531BD"/>
    <w:rsid w:val="00B53AFD"/>
    <w:rsid w:val="00B54A17"/>
    <w:rsid w:val="00B54F6C"/>
    <w:rsid w:val="00B60BB2"/>
    <w:rsid w:val="00B60C46"/>
    <w:rsid w:val="00B71AEF"/>
    <w:rsid w:val="00B7325D"/>
    <w:rsid w:val="00B74DDB"/>
    <w:rsid w:val="00B756B9"/>
    <w:rsid w:val="00B76761"/>
    <w:rsid w:val="00B8057F"/>
    <w:rsid w:val="00B82CDB"/>
    <w:rsid w:val="00B84546"/>
    <w:rsid w:val="00B85855"/>
    <w:rsid w:val="00B92F16"/>
    <w:rsid w:val="00B96183"/>
    <w:rsid w:val="00B97FD2"/>
    <w:rsid w:val="00BA4CD9"/>
    <w:rsid w:val="00BA6963"/>
    <w:rsid w:val="00BB08D8"/>
    <w:rsid w:val="00BB4084"/>
    <w:rsid w:val="00BB683C"/>
    <w:rsid w:val="00BB73BD"/>
    <w:rsid w:val="00BC35B0"/>
    <w:rsid w:val="00BC3BC0"/>
    <w:rsid w:val="00BC5C5E"/>
    <w:rsid w:val="00BC6A61"/>
    <w:rsid w:val="00BE4292"/>
    <w:rsid w:val="00BE46A6"/>
    <w:rsid w:val="00BE75A8"/>
    <w:rsid w:val="00BF134F"/>
    <w:rsid w:val="00BF17C0"/>
    <w:rsid w:val="00BF5B35"/>
    <w:rsid w:val="00C002C9"/>
    <w:rsid w:val="00C0088B"/>
    <w:rsid w:val="00C021FC"/>
    <w:rsid w:val="00C04CD1"/>
    <w:rsid w:val="00C10532"/>
    <w:rsid w:val="00C13572"/>
    <w:rsid w:val="00C15E63"/>
    <w:rsid w:val="00C2411B"/>
    <w:rsid w:val="00C247F7"/>
    <w:rsid w:val="00C32A0A"/>
    <w:rsid w:val="00C40614"/>
    <w:rsid w:val="00C43F52"/>
    <w:rsid w:val="00C457AB"/>
    <w:rsid w:val="00C4678E"/>
    <w:rsid w:val="00C47DCF"/>
    <w:rsid w:val="00C50A03"/>
    <w:rsid w:val="00C52141"/>
    <w:rsid w:val="00C528D1"/>
    <w:rsid w:val="00C54212"/>
    <w:rsid w:val="00C56331"/>
    <w:rsid w:val="00C63508"/>
    <w:rsid w:val="00C63E36"/>
    <w:rsid w:val="00C6639B"/>
    <w:rsid w:val="00C66526"/>
    <w:rsid w:val="00C81281"/>
    <w:rsid w:val="00C818B9"/>
    <w:rsid w:val="00C82109"/>
    <w:rsid w:val="00C8241C"/>
    <w:rsid w:val="00C9282F"/>
    <w:rsid w:val="00C92D5E"/>
    <w:rsid w:val="00CA03D1"/>
    <w:rsid w:val="00CA0E3A"/>
    <w:rsid w:val="00CA1B7D"/>
    <w:rsid w:val="00CA219C"/>
    <w:rsid w:val="00CA2DD4"/>
    <w:rsid w:val="00CB06C4"/>
    <w:rsid w:val="00CB2BE9"/>
    <w:rsid w:val="00CB5EA1"/>
    <w:rsid w:val="00CC3C03"/>
    <w:rsid w:val="00CC4187"/>
    <w:rsid w:val="00CC4CFE"/>
    <w:rsid w:val="00CC63D1"/>
    <w:rsid w:val="00CC6962"/>
    <w:rsid w:val="00CD0844"/>
    <w:rsid w:val="00CD3C70"/>
    <w:rsid w:val="00CD475D"/>
    <w:rsid w:val="00CE0F25"/>
    <w:rsid w:val="00CE1D0D"/>
    <w:rsid w:val="00CE3E3A"/>
    <w:rsid w:val="00CE4C17"/>
    <w:rsid w:val="00CE51CE"/>
    <w:rsid w:val="00CE7016"/>
    <w:rsid w:val="00CF07D0"/>
    <w:rsid w:val="00CF241B"/>
    <w:rsid w:val="00CF2D78"/>
    <w:rsid w:val="00CF4BE3"/>
    <w:rsid w:val="00CF6555"/>
    <w:rsid w:val="00CF65D6"/>
    <w:rsid w:val="00CF77C6"/>
    <w:rsid w:val="00D041E2"/>
    <w:rsid w:val="00D04E57"/>
    <w:rsid w:val="00D07B25"/>
    <w:rsid w:val="00D1047F"/>
    <w:rsid w:val="00D12C2E"/>
    <w:rsid w:val="00D15EB5"/>
    <w:rsid w:val="00D1623F"/>
    <w:rsid w:val="00D201E7"/>
    <w:rsid w:val="00D23596"/>
    <w:rsid w:val="00D317AA"/>
    <w:rsid w:val="00D33E7E"/>
    <w:rsid w:val="00D34B64"/>
    <w:rsid w:val="00D370BF"/>
    <w:rsid w:val="00D37BB4"/>
    <w:rsid w:val="00D41696"/>
    <w:rsid w:val="00D43161"/>
    <w:rsid w:val="00D4771D"/>
    <w:rsid w:val="00D47F7B"/>
    <w:rsid w:val="00D50449"/>
    <w:rsid w:val="00D5154E"/>
    <w:rsid w:val="00D5408B"/>
    <w:rsid w:val="00D54569"/>
    <w:rsid w:val="00D55445"/>
    <w:rsid w:val="00D60C5C"/>
    <w:rsid w:val="00D6477C"/>
    <w:rsid w:val="00D661C9"/>
    <w:rsid w:val="00D70B95"/>
    <w:rsid w:val="00D725C7"/>
    <w:rsid w:val="00D75D57"/>
    <w:rsid w:val="00D80E03"/>
    <w:rsid w:val="00D8150A"/>
    <w:rsid w:val="00D83170"/>
    <w:rsid w:val="00D851CB"/>
    <w:rsid w:val="00D92A0B"/>
    <w:rsid w:val="00D92F58"/>
    <w:rsid w:val="00D963C4"/>
    <w:rsid w:val="00DA2E39"/>
    <w:rsid w:val="00DA4D1D"/>
    <w:rsid w:val="00DB2471"/>
    <w:rsid w:val="00DB2C2D"/>
    <w:rsid w:val="00DB4EDE"/>
    <w:rsid w:val="00DB5E62"/>
    <w:rsid w:val="00DB5E6A"/>
    <w:rsid w:val="00DB6DD5"/>
    <w:rsid w:val="00DC3EAA"/>
    <w:rsid w:val="00DD2686"/>
    <w:rsid w:val="00DD2AC7"/>
    <w:rsid w:val="00DD3B69"/>
    <w:rsid w:val="00DD3E84"/>
    <w:rsid w:val="00DD6B26"/>
    <w:rsid w:val="00DE737D"/>
    <w:rsid w:val="00DF0D08"/>
    <w:rsid w:val="00DF26CE"/>
    <w:rsid w:val="00DF2CAF"/>
    <w:rsid w:val="00DF4E31"/>
    <w:rsid w:val="00DF7E54"/>
    <w:rsid w:val="00E01FA1"/>
    <w:rsid w:val="00E04606"/>
    <w:rsid w:val="00E06053"/>
    <w:rsid w:val="00E072F1"/>
    <w:rsid w:val="00E11DEB"/>
    <w:rsid w:val="00E13A25"/>
    <w:rsid w:val="00E1438B"/>
    <w:rsid w:val="00E14B2F"/>
    <w:rsid w:val="00E14E7C"/>
    <w:rsid w:val="00E15873"/>
    <w:rsid w:val="00E15908"/>
    <w:rsid w:val="00E20490"/>
    <w:rsid w:val="00E23B95"/>
    <w:rsid w:val="00E419A6"/>
    <w:rsid w:val="00E51EDF"/>
    <w:rsid w:val="00E53236"/>
    <w:rsid w:val="00E54835"/>
    <w:rsid w:val="00E5519E"/>
    <w:rsid w:val="00E5583F"/>
    <w:rsid w:val="00E55A4C"/>
    <w:rsid w:val="00E57713"/>
    <w:rsid w:val="00E606EE"/>
    <w:rsid w:val="00E61A43"/>
    <w:rsid w:val="00E64FB1"/>
    <w:rsid w:val="00E70F29"/>
    <w:rsid w:val="00E739A9"/>
    <w:rsid w:val="00E74CAA"/>
    <w:rsid w:val="00E76801"/>
    <w:rsid w:val="00E81B8D"/>
    <w:rsid w:val="00E820F0"/>
    <w:rsid w:val="00E823D7"/>
    <w:rsid w:val="00E82825"/>
    <w:rsid w:val="00E91A09"/>
    <w:rsid w:val="00E93AAE"/>
    <w:rsid w:val="00E942CD"/>
    <w:rsid w:val="00E96E99"/>
    <w:rsid w:val="00E979C0"/>
    <w:rsid w:val="00E97EF9"/>
    <w:rsid w:val="00EA0679"/>
    <w:rsid w:val="00EA1A6E"/>
    <w:rsid w:val="00EA54B9"/>
    <w:rsid w:val="00EA62C4"/>
    <w:rsid w:val="00EC0717"/>
    <w:rsid w:val="00EC0A38"/>
    <w:rsid w:val="00EC26D6"/>
    <w:rsid w:val="00EC2C63"/>
    <w:rsid w:val="00ED33C0"/>
    <w:rsid w:val="00EE68E3"/>
    <w:rsid w:val="00EF6DAA"/>
    <w:rsid w:val="00F00D58"/>
    <w:rsid w:val="00F0387F"/>
    <w:rsid w:val="00F04D3B"/>
    <w:rsid w:val="00F05261"/>
    <w:rsid w:val="00F077D1"/>
    <w:rsid w:val="00F07FF5"/>
    <w:rsid w:val="00F152BA"/>
    <w:rsid w:val="00F21548"/>
    <w:rsid w:val="00F21862"/>
    <w:rsid w:val="00F236EF"/>
    <w:rsid w:val="00F32794"/>
    <w:rsid w:val="00F360EA"/>
    <w:rsid w:val="00F37837"/>
    <w:rsid w:val="00F42805"/>
    <w:rsid w:val="00F439C9"/>
    <w:rsid w:val="00F45513"/>
    <w:rsid w:val="00F504D1"/>
    <w:rsid w:val="00F50B3D"/>
    <w:rsid w:val="00F522D7"/>
    <w:rsid w:val="00F52A9A"/>
    <w:rsid w:val="00F57D3A"/>
    <w:rsid w:val="00F62180"/>
    <w:rsid w:val="00F66D26"/>
    <w:rsid w:val="00F679A8"/>
    <w:rsid w:val="00F713DD"/>
    <w:rsid w:val="00F7402E"/>
    <w:rsid w:val="00F82517"/>
    <w:rsid w:val="00F8788D"/>
    <w:rsid w:val="00F963C5"/>
    <w:rsid w:val="00FA4445"/>
    <w:rsid w:val="00FB213E"/>
    <w:rsid w:val="00FB5FA9"/>
    <w:rsid w:val="00FC3550"/>
    <w:rsid w:val="00FC3F35"/>
    <w:rsid w:val="00FC6A2A"/>
    <w:rsid w:val="00FD5C7F"/>
    <w:rsid w:val="00FD6D96"/>
    <w:rsid w:val="00FE0259"/>
    <w:rsid w:val="00FE54E9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5:docId w15:val="{744193A7-9135-4CD0-96DB-B891578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2EE"/>
    <w:rPr>
      <w:rFonts w:ascii="Garamond" w:hAnsi="Garamond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7542EE"/>
    <w:pPr>
      <w:keepNext/>
      <w:shd w:val="clear" w:color="auto" w:fill="B3B3B3"/>
      <w:spacing w:before="240" w:after="60"/>
      <w:outlineLvl w:val="0"/>
    </w:pPr>
    <w:rPr>
      <w:rFonts w:cs="Arial"/>
      <w:b/>
      <w:bCs/>
      <w:kern w:val="32"/>
      <w:sz w:val="32"/>
      <w:szCs w:val="32"/>
      <w:u w:val="double"/>
    </w:rPr>
  </w:style>
  <w:style w:type="paragraph" w:styleId="Titre2">
    <w:name w:val="heading 2"/>
    <w:aliases w:val="AO 2"/>
    <w:basedOn w:val="Normal"/>
    <w:next w:val="Normal"/>
    <w:link w:val="Titre2Car"/>
    <w:qFormat/>
    <w:rsid w:val="007542EE"/>
    <w:pPr>
      <w:keepNext/>
      <w:ind w:left="113" w:right="113"/>
      <w:outlineLvl w:val="1"/>
    </w:pPr>
    <w:rPr>
      <w:b/>
      <w:bCs/>
    </w:rPr>
  </w:style>
  <w:style w:type="paragraph" w:styleId="Titre3">
    <w:name w:val="heading 3"/>
    <w:aliases w:val="AO 3"/>
    <w:basedOn w:val="Normal"/>
    <w:next w:val="Normal"/>
    <w:link w:val="Titre3Car"/>
    <w:uiPriority w:val="9"/>
    <w:qFormat/>
    <w:rsid w:val="007542EE"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7542EE"/>
    <w:pPr>
      <w:keepNext/>
      <w:outlineLvl w:val="3"/>
    </w:pPr>
    <w:rPr>
      <w:sz w:val="28"/>
    </w:rPr>
  </w:style>
  <w:style w:type="paragraph" w:styleId="Titre5">
    <w:name w:val="heading 5"/>
    <w:basedOn w:val="Normal"/>
    <w:next w:val="Normal"/>
    <w:link w:val="Titre5Car"/>
    <w:qFormat/>
    <w:rsid w:val="001D6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FF4C0F"/>
    <w:pPr>
      <w:keepNext/>
      <w:numPr>
        <w:numId w:val="3"/>
      </w:numPr>
      <w:overflowPunct w:val="0"/>
      <w:autoSpaceDE w:val="0"/>
      <w:autoSpaceDN w:val="0"/>
      <w:adjustRightInd w:val="0"/>
      <w:textAlignment w:val="baseline"/>
      <w:outlineLvl w:val="5"/>
    </w:pPr>
    <w:rPr>
      <w:rFonts w:ascii="Times New Roman" w:hAnsi="Times New Roman"/>
      <w:szCs w:val="20"/>
      <w:lang w:val="de-DE"/>
    </w:rPr>
  </w:style>
  <w:style w:type="paragraph" w:styleId="Titre7">
    <w:name w:val="heading 7"/>
    <w:basedOn w:val="Normal"/>
    <w:next w:val="Normal"/>
    <w:link w:val="Titre7Car"/>
    <w:qFormat/>
    <w:rsid w:val="00FF4C0F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hAnsi="Times New Roman"/>
      <w:szCs w:val="20"/>
      <w:u w:val="single"/>
      <w:lang w:val="de-DE"/>
    </w:rPr>
  </w:style>
  <w:style w:type="paragraph" w:styleId="Titre8">
    <w:name w:val="heading 8"/>
    <w:basedOn w:val="Normal"/>
    <w:next w:val="Normal"/>
    <w:link w:val="Titre8Car"/>
    <w:qFormat/>
    <w:rsid w:val="00FF4C0F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rFonts w:ascii="Times New Roman" w:hAnsi="Times New Roman"/>
      <w:b/>
      <w:bCs/>
      <w:szCs w:val="20"/>
      <w:lang w:val="de-DE"/>
    </w:rPr>
  </w:style>
  <w:style w:type="paragraph" w:styleId="Titre9">
    <w:name w:val="heading 9"/>
    <w:basedOn w:val="Normal"/>
    <w:next w:val="Normal"/>
    <w:link w:val="Titre9Car"/>
    <w:qFormat/>
    <w:rsid w:val="00FF4C0F"/>
    <w:pPr>
      <w:keepNext/>
      <w:overflowPunct w:val="0"/>
      <w:autoSpaceDE w:val="0"/>
      <w:autoSpaceDN w:val="0"/>
      <w:adjustRightInd w:val="0"/>
      <w:jc w:val="both"/>
      <w:textAlignment w:val="baseline"/>
      <w:outlineLvl w:val="8"/>
    </w:pPr>
    <w:rPr>
      <w:rFonts w:ascii="Times New Roman" w:hAnsi="Times New Roman"/>
      <w:b/>
      <w:szCs w:val="20"/>
      <w:u w:val="single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542E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7542EE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7542EE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rsid w:val="0043557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35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6A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paragraph" w:customStyle="1" w:styleId="Paragraphedeliste1">
    <w:name w:val="Paragraphe de liste1"/>
    <w:basedOn w:val="Normal"/>
    <w:rsid w:val="000863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en-US"/>
    </w:rPr>
  </w:style>
  <w:style w:type="paragraph" w:customStyle="1" w:styleId="Standard">
    <w:name w:val="Standard"/>
    <w:rsid w:val="0017142D"/>
    <w:pPr>
      <w:suppressAutoHyphens/>
      <w:autoSpaceDN w:val="0"/>
      <w:textAlignment w:val="baseline"/>
    </w:pPr>
    <w:rPr>
      <w:kern w:val="3"/>
      <w:lang w:val="pl-PL"/>
    </w:rPr>
  </w:style>
  <w:style w:type="character" w:styleId="lev">
    <w:name w:val="Strong"/>
    <w:basedOn w:val="Policepardfaut"/>
    <w:uiPriority w:val="22"/>
    <w:qFormat/>
    <w:rsid w:val="00E74CAA"/>
    <w:rPr>
      <w:b/>
      <w:bCs/>
    </w:rPr>
  </w:style>
  <w:style w:type="paragraph" w:styleId="NormalWeb">
    <w:name w:val="Normal (Web)"/>
    <w:basedOn w:val="Normal"/>
    <w:uiPriority w:val="99"/>
    <w:unhideWhenUsed/>
    <w:rsid w:val="00E74CAA"/>
    <w:pPr>
      <w:spacing w:before="100" w:beforeAutospacing="1" w:after="100" w:afterAutospacing="1"/>
    </w:pPr>
    <w:rPr>
      <w:rFonts w:ascii="Times New Roman" w:hAnsi="Times New Roman"/>
      <w:lang w:val="fr-BE" w:eastAsia="fr-BE"/>
    </w:rPr>
  </w:style>
  <w:style w:type="paragraph" w:customStyle="1" w:styleId="Default">
    <w:name w:val="Default"/>
    <w:rsid w:val="004E7C7B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</w:rPr>
  </w:style>
  <w:style w:type="paragraph" w:styleId="Listepuces">
    <w:name w:val="List Bullet"/>
    <w:basedOn w:val="Normal"/>
    <w:link w:val="ListepucesCar"/>
    <w:rsid w:val="00D661C9"/>
    <w:pPr>
      <w:numPr>
        <w:numId w:val="2"/>
      </w:numPr>
      <w:contextualSpacing/>
    </w:pPr>
  </w:style>
  <w:style w:type="character" w:customStyle="1" w:styleId="ListepucesCar">
    <w:name w:val="Liste à puces Car"/>
    <w:basedOn w:val="Policepardfaut"/>
    <w:link w:val="Listepuces"/>
    <w:rsid w:val="00197D93"/>
    <w:rPr>
      <w:rFonts w:ascii="Garamond" w:hAnsi="Garamond"/>
      <w:sz w:val="24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uiPriority w:val="99"/>
    <w:rsid w:val="00FF4C0F"/>
    <w:rPr>
      <w:sz w:val="24"/>
      <w:lang w:val="de-DE" w:eastAsia="fr-FR"/>
    </w:rPr>
  </w:style>
  <w:style w:type="character" w:customStyle="1" w:styleId="Titre7Car">
    <w:name w:val="Titre 7 Car"/>
    <w:basedOn w:val="Policepardfaut"/>
    <w:link w:val="Titre7"/>
    <w:rsid w:val="00FF4C0F"/>
    <w:rPr>
      <w:sz w:val="24"/>
      <w:u w:val="single"/>
      <w:lang w:val="de-DE" w:eastAsia="fr-FR"/>
    </w:rPr>
  </w:style>
  <w:style w:type="character" w:customStyle="1" w:styleId="Titre8Car">
    <w:name w:val="Titre 8 Car"/>
    <w:basedOn w:val="Policepardfaut"/>
    <w:link w:val="Titre8"/>
    <w:rsid w:val="00FF4C0F"/>
    <w:rPr>
      <w:b/>
      <w:bCs/>
      <w:sz w:val="24"/>
      <w:lang w:val="de-DE" w:eastAsia="fr-FR"/>
    </w:rPr>
  </w:style>
  <w:style w:type="character" w:customStyle="1" w:styleId="Titre9Car">
    <w:name w:val="Titre 9 Car"/>
    <w:basedOn w:val="Policepardfaut"/>
    <w:link w:val="Titre9"/>
    <w:rsid w:val="00FF4C0F"/>
    <w:rPr>
      <w:b/>
      <w:sz w:val="24"/>
      <w:u w:val="single"/>
      <w:lang w:val="de-DE" w:eastAsia="fr-FR"/>
    </w:rPr>
  </w:style>
  <w:style w:type="character" w:customStyle="1" w:styleId="Titre1Car">
    <w:name w:val="Titre 1 Car"/>
    <w:basedOn w:val="Policepardfaut"/>
    <w:link w:val="Titre1"/>
    <w:rsid w:val="00FF4C0F"/>
    <w:rPr>
      <w:rFonts w:ascii="Garamond" w:hAnsi="Garamond" w:cs="Arial"/>
      <w:b/>
      <w:bCs/>
      <w:kern w:val="32"/>
      <w:sz w:val="32"/>
      <w:szCs w:val="32"/>
      <w:u w:val="double"/>
      <w:shd w:val="clear" w:color="auto" w:fill="B3B3B3"/>
      <w:lang w:val="fr-FR" w:eastAsia="fr-FR"/>
    </w:rPr>
  </w:style>
  <w:style w:type="character" w:customStyle="1" w:styleId="Titre2Car">
    <w:name w:val="Titre 2 Car"/>
    <w:aliases w:val="AO 2 Car"/>
    <w:basedOn w:val="Policepardfaut"/>
    <w:link w:val="Titre2"/>
    <w:rsid w:val="00FF4C0F"/>
    <w:rPr>
      <w:rFonts w:ascii="Garamond" w:hAnsi="Garamond"/>
      <w:b/>
      <w:bCs/>
      <w:sz w:val="24"/>
      <w:szCs w:val="24"/>
      <w:lang w:val="fr-FR" w:eastAsia="fr-FR"/>
    </w:rPr>
  </w:style>
  <w:style w:type="character" w:customStyle="1" w:styleId="Titre3Car">
    <w:name w:val="Titre 3 Car"/>
    <w:aliases w:val="AO 3 Car"/>
    <w:basedOn w:val="Policepardfaut"/>
    <w:link w:val="Titre3"/>
    <w:uiPriority w:val="9"/>
    <w:rsid w:val="00FF4C0F"/>
    <w:rPr>
      <w:rFonts w:ascii="Garamond" w:hAnsi="Garamond"/>
      <w:b/>
      <w:bCs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rsid w:val="00FF4C0F"/>
    <w:rPr>
      <w:rFonts w:ascii="Garamond" w:hAnsi="Garamond"/>
      <w:sz w:val="28"/>
      <w:szCs w:val="24"/>
      <w:lang w:val="fr-FR" w:eastAsia="fr-FR"/>
    </w:rPr>
  </w:style>
  <w:style w:type="character" w:customStyle="1" w:styleId="Titre5Car">
    <w:name w:val="Titre 5 Car"/>
    <w:basedOn w:val="Policepardfaut"/>
    <w:link w:val="Titre5"/>
    <w:rsid w:val="00FF4C0F"/>
    <w:rPr>
      <w:rFonts w:ascii="Garamond" w:hAnsi="Garamond"/>
      <w:b/>
      <w:bCs/>
      <w:i/>
      <w:iCs/>
      <w:sz w:val="26"/>
      <w:szCs w:val="26"/>
      <w:lang w:val="fr-FR" w:eastAsia="fr-FR"/>
    </w:rPr>
  </w:style>
  <w:style w:type="paragraph" w:customStyle="1" w:styleId="Titren">
    <w:name w:val="Titre n°"/>
    <w:basedOn w:val="Normal"/>
    <w:rsid w:val="00FF4C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sz w:val="20"/>
      <w:szCs w:val="20"/>
      <w:u w:val="single"/>
      <w:lang w:val="de-DE"/>
    </w:rPr>
  </w:style>
  <w:style w:type="paragraph" w:styleId="Corpsdetexte">
    <w:name w:val="Body Text"/>
    <w:basedOn w:val="Normal"/>
    <w:link w:val="CorpsdetexteCar"/>
    <w:rsid w:val="00FF4C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  <w:szCs w:val="20"/>
      <w:lang w:val="de-DE"/>
    </w:rPr>
  </w:style>
  <w:style w:type="character" w:customStyle="1" w:styleId="CorpsdetexteCar">
    <w:name w:val="Corps de texte Car"/>
    <w:basedOn w:val="Policepardfaut"/>
    <w:link w:val="Corpsdetexte"/>
    <w:rsid w:val="00FF4C0F"/>
    <w:rPr>
      <w:b/>
      <w:bCs/>
      <w:sz w:val="24"/>
      <w:lang w:val="de-DE" w:eastAsia="fr-FR"/>
    </w:rPr>
  </w:style>
  <w:style w:type="paragraph" w:styleId="Corpsdetexte2">
    <w:name w:val="Body Text 2"/>
    <w:basedOn w:val="Normal"/>
    <w:link w:val="Corpsdetexte2Car"/>
    <w:rsid w:val="00FF4C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de-DE"/>
    </w:rPr>
  </w:style>
  <w:style w:type="character" w:customStyle="1" w:styleId="Corpsdetexte2Car">
    <w:name w:val="Corps de texte 2 Car"/>
    <w:basedOn w:val="Policepardfaut"/>
    <w:link w:val="Corpsdetexte2"/>
    <w:rsid w:val="00FF4C0F"/>
    <w:rPr>
      <w:sz w:val="24"/>
      <w:lang w:val="de-DE" w:eastAsia="fr-FR"/>
    </w:rPr>
  </w:style>
  <w:style w:type="paragraph" w:styleId="Retraitcorpsdetexte">
    <w:name w:val="Body Text Indent"/>
    <w:basedOn w:val="Normal"/>
    <w:link w:val="RetraitcorpsdetexteCar"/>
    <w:rsid w:val="00FF4C0F"/>
    <w:pPr>
      <w:overflowPunct w:val="0"/>
      <w:autoSpaceDE w:val="0"/>
      <w:autoSpaceDN w:val="0"/>
      <w:adjustRightInd w:val="0"/>
      <w:ind w:left="1560" w:firstLine="36"/>
      <w:jc w:val="both"/>
      <w:textAlignment w:val="baseline"/>
    </w:pPr>
    <w:rPr>
      <w:rFonts w:ascii="Times New Roman" w:hAnsi="Times New Roman"/>
      <w:szCs w:val="20"/>
      <w:lang w:val="de-DE"/>
    </w:rPr>
  </w:style>
  <w:style w:type="character" w:customStyle="1" w:styleId="RetraitcorpsdetexteCar">
    <w:name w:val="Retrait corps de texte Car"/>
    <w:basedOn w:val="Policepardfaut"/>
    <w:link w:val="Retraitcorpsdetexte"/>
    <w:rsid w:val="00FF4C0F"/>
    <w:rPr>
      <w:sz w:val="24"/>
      <w:lang w:val="de-DE" w:eastAsia="fr-FR"/>
    </w:rPr>
  </w:style>
  <w:style w:type="paragraph" w:styleId="Corpsdetexte3">
    <w:name w:val="Body Text 3"/>
    <w:basedOn w:val="Normal"/>
    <w:link w:val="Corpsdetexte3Car"/>
    <w:rsid w:val="00FF4C0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  <w:lang w:val="de-DE"/>
    </w:rPr>
  </w:style>
  <w:style w:type="character" w:customStyle="1" w:styleId="Corpsdetexte3Car">
    <w:name w:val="Corps de texte 3 Car"/>
    <w:basedOn w:val="Policepardfaut"/>
    <w:link w:val="Corpsdetexte3"/>
    <w:rsid w:val="00FF4C0F"/>
    <w:rPr>
      <w:sz w:val="24"/>
      <w:lang w:val="de-DE" w:eastAsia="fr-FR"/>
    </w:rPr>
  </w:style>
  <w:style w:type="paragraph" w:styleId="Retraitcorpsdetexte2">
    <w:name w:val="Body Text Indent 2"/>
    <w:basedOn w:val="Normal"/>
    <w:link w:val="Retraitcorpsdetexte2Car"/>
    <w:rsid w:val="00FF4C0F"/>
    <w:pPr>
      <w:overflowPunct w:val="0"/>
      <w:autoSpaceDE w:val="0"/>
      <w:autoSpaceDN w:val="0"/>
      <w:adjustRightInd w:val="0"/>
      <w:ind w:left="1410"/>
      <w:jc w:val="both"/>
      <w:textAlignment w:val="baseline"/>
    </w:pPr>
    <w:rPr>
      <w:rFonts w:ascii="Times New Roman" w:hAnsi="Times New Roman"/>
      <w:szCs w:val="20"/>
      <w:lang w:val="de-DE"/>
    </w:rPr>
  </w:style>
  <w:style w:type="character" w:customStyle="1" w:styleId="Retraitcorpsdetexte2Car">
    <w:name w:val="Retrait corps de texte 2 Car"/>
    <w:basedOn w:val="Policepardfaut"/>
    <w:link w:val="Retraitcorpsdetexte2"/>
    <w:rsid w:val="00FF4C0F"/>
    <w:rPr>
      <w:sz w:val="24"/>
      <w:lang w:val="de-DE" w:eastAsia="fr-FR"/>
    </w:rPr>
  </w:style>
  <w:style w:type="paragraph" w:styleId="Retraitcorpsdetexte3">
    <w:name w:val="Body Text Indent 3"/>
    <w:basedOn w:val="Normal"/>
    <w:link w:val="Retraitcorpsdetexte3Car"/>
    <w:rsid w:val="00FF4C0F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rFonts w:ascii="Times New Roman" w:hAnsi="Times New Roman"/>
      <w:szCs w:val="20"/>
      <w:lang w:val="de-DE"/>
    </w:rPr>
  </w:style>
  <w:style w:type="character" w:customStyle="1" w:styleId="Retraitcorpsdetexte3Car">
    <w:name w:val="Retrait corps de texte 3 Car"/>
    <w:basedOn w:val="Policepardfaut"/>
    <w:link w:val="Retraitcorpsdetexte3"/>
    <w:rsid w:val="00FF4C0F"/>
    <w:rPr>
      <w:sz w:val="24"/>
      <w:lang w:val="de-DE" w:eastAsia="fr-FR"/>
    </w:rPr>
  </w:style>
  <w:style w:type="character" w:customStyle="1" w:styleId="PieddepageCar">
    <w:name w:val="Pied de page Car"/>
    <w:basedOn w:val="Policepardfaut"/>
    <w:link w:val="Pieddepage"/>
    <w:rsid w:val="00FF4C0F"/>
    <w:rPr>
      <w:rFonts w:ascii="Garamond" w:hAnsi="Garamond"/>
      <w:sz w:val="24"/>
      <w:szCs w:val="24"/>
      <w:lang w:val="fr-FR" w:eastAsia="fr-FR"/>
    </w:rPr>
  </w:style>
  <w:style w:type="character" w:styleId="Numrodepage">
    <w:name w:val="page number"/>
    <w:basedOn w:val="Policepardfaut"/>
    <w:rsid w:val="00FF4C0F"/>
  </w:style>
  <w:style w:type="character" w:styleId="Lienhypertexte">
    <w:name w:val="Hyperlink"/>
    <w:uiPriority w:val="99"/>
    <w:rsid w:val="00FF4C0F"/>
    <w:rPr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rsid w:val="00FF4C0F"/>
    <w:rPr>
      <w:rFonts w:ascii="Tahoma" w:hAnsi="Tahoma" w:cs="Tahoma"/>
      <w:sz w:val="16"/>
      <w:szCs w:val="16"/>
      <w:lang w:val="fr-FR" w:eastAsia="fr-FR"/>
    </w:rPr>
  </w:style>
  <w:style w:type="paragraph" w:customStyle="1" w:styleId="Corpsdetexte21">
    <w:name w:val="Corps de texte 21"/>
    <w:basedOn w:val="Normal"/>
    <w:uiPriority w:val="99"/>
    <w:rsid w:val="00FF4C0F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rFonts w:ascii="Futura Bk BT" w:hAnsi="Futura Bk BT"/>
      <w:i/>
      <w:sz w:val="22"/>
      <w:szCs w:val="20"/>
      <w:lang w:val="fr-BE"/>
    </w:rPr>
  </w:style>
  <w:style w:type="paragraph" w:customStyle="1" w:styleId="Corpsdetexte22">
    <w:name w:val="Corps de texte 22"/>
    <w:basedOn w:val="Normal"/>
    <w:uiPriority w:val="99"/>
    <w:rsid w:val="00FF4C0F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rFonts w:ascii="Futura Bk BT" w:hAnsi="Futura Bk BT"/>
      <w:i/>
      <w:sz w:val="22"/>
      <w:szCs w:val="20"/>
      <w:lang w:val="fr-BE"/>
    </w:rPr>
  </w:style>
  <w:style w:type="paragraph" w:customStyle="1" w:styleId="Corpsdetexte23">
    <w:name w:val="Corps de texte 23"/>
    <w:basedOn w:val="Normal"/>
    <w:uiPriority w:val="99"/>
    <w:rsid w:val="00FF4C0F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rFonts w:ascii="Futura Bk BT" w:hAnsi="Futura Bk BT"/>
      <w:i/>
      <w:sz w:val="22"/>
      <w:szCs w:val="20"/>
      <w:lang w:val="fr-BE"/>
    </w:rPr>
  </w:style>
  <w:style w:type="paragraph" w:customStyle="1" w:styleId="Corpsdetexte24">
    <w:name w:val="Corps de texte 24"/>
    <w:basedOn w:val="Normal"/>
    <w:rsid w:val="00FF4C0F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Times New Roman" w:hAnsi="Times New Roman"/>
      <w:szCs w:val="20"/>
      <w:lang w:val="de-DE"/>
    </w:rPr>
  </w:style>
  <w:style w:type="paragraph" w:customStyle="1" w:styleId="Corpsdetexte25">
    <w:name w:val="Corps de texte 25"/>
    <w:basedOn w:val="Normal"/>
    <w:uiPriority w:val="99"/>
    <w:rsid w:val="00FF4C0F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Times New Roman" w:hAnsi="Times New Roman"/>
      <w:szCs w:val="20"/>
      <w:lang w:val="de-DE"/>
    </w:rPr>
  </w:style>
  <w:style w:type="character" w:customStyle="1" w:styleId="hps">
    <w:name w:val="hps"/>
    <w:basedOn w:val="Policepardfaut"/>
    <w:rsid w:val="00FF4C0F"/>
  </w:style>
  <w:style w:type="paragraph" w:customStyle="1" w:styleId="Style1">
    <w:name w:val="Style1"/>
    <w:basedOn w:val="Normal"/>
    <w:rsid w:val="00FF4C0F"/>
    <w:rPr>
      <w:rFonts w:ascii="Futura Bk BT" w:hAnsi="Futura Bk BT"/>
    </w:rPr>
  </w:style>
  <w:style w:type="paragraph" w:customStyle="1" w:styleId="valrie">
    <w:name w:val="valérie"/>
    <w:basedOn w:val="Normal"/>
    <w:rsid w:val="00FF4C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paragraph" w:styleId="Notedebasdepage">
    <w:name w:val="footnote text"/>
    <w:basedOn w:val="Normal"/>
    <w:link w:val="NotedebasdepageCar"/>
    <w:rsid w:val="00FF4C0F"/>
    <w:rPr>
      <w:rFonts w:ascii="Futura Bk BT" w:hAnsi="Futura Bk BT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FF4C0F"/>
    <w:rPr>
      <w:rFonts w:ascii="Futura Bk BT" w:hAnsi="Futura Bk BT"/>
      <w:lang w:val="fr-FR" w:eastAsia="fr-FR"/>
    </w:rPr>
  </w:style>
  <w:style w:type="character" w:styleId="Appelnotedebasdep">
    <w:name w:val="footnote reference"/>
    <w:rsid w:val="00FF4C0F"/>
    <w:rPr>
      <w:vertAlign w:val="superscript"/>
    </w:rPr>
  </w:style>
  <w:style w:type="paragraph" w:customStyle="1" w:styleId="Paragraphe11">
    <w:name w:val="Paragraphe 11"/>
    <w:rsid w:val="00FF4C0F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lang w:val="fr-CA" w:eastAsia="fr-FR"/>
    </w:rPr>
  </w:style>
  <w:style w:type="paragraph" w:customStyle="1" w:styleId="xl24">
    <w:name w:val="xl24"/>
    <w:basedOn w:val="Normal"/>
    <w:rsid w:val="00FF4C0F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5">
    <w:name w:val="xl25"/>
    <w:basedOn w:val="Normal"/>
    <w:rsid w:val="00FF4C0F"/>
    <w:pPr>
      <w:shd w:val="clear" w:color="auto" w:fill="00FF00"/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26">
    <w:name w:val="xl26"/>
    <w:basedOn w:val="Normal"/>
    <w:rsid w:val="00FF4C0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27">
    <w:name w:val="xl27"/>
    <w:basedOn w:val="Normal"/>
    <w:rsid w:val="00FF4C0F"/>
    <w:pPr>
      <w:pBdr>
        <w:top w:val="single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8">
    <w:name w:val="xl28"/>
    <w:basedOn w:val="Normal"/>
    <w:rsid w:val="00FF4C0F"/>
    <w:pPr>
      <w:shd w:val="clear" w:color="auto" w:fill="00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9">
    <w:name w:val="xl29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0">
    <w:name w:val="xl30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1">
    <w:name w:val="xl31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2">
    <w:name w:val="xl32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3">
    <w:name w:val="xl33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"/>
    <w:rsid w:val="00FF4C0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5">
    <w:name w:val="xl35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Times New Roman" w:hAnsi="Times New Roman"/>
      <w:b/>
      <w:bCs/>
      <w:color w:val="000000"/>
    </w:rPr>
  </w:style>
  <w:style w:type="paragraph" w:customStyle="1" w:styleId="xl36">
    <w:name w:val="xl36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Times New Roman" w:hAnsi="Times New Roman"/>
      <w:b/>
      <w:bCs/>
      <w:color w:val="000000"/>
    </w:rPr>
  </w:style>
  <w:style w:type="paragraph" w:customStyle="1" w:styleId="xl37">
    <w:name w:val="xl37"/>
    <w:basedOn w:val="Normal"/>
    <w:rsid w:val="00FF4C0F"/>
    <w:pPr>
      <w:shd w:val="clear" w:color="auto" w:fill="00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8">
    <w:name w:val="xl38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Times New Roman" w:hAnsi="Times New Roman"/>
      <w:b/>
      <w:bCs/>
      <w:color w:val="FF0000"/>
    </w:rPr>
  </w:style>
  <w:style w:type="paragraph" w:customStyle="1" w:styleId="xl39">
    <w:name w:val="xl39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Times New Roman" w:hAnsi="Times New Roman"/>
      <w:b/>
      <w:bCs/>
      <w:color w:val="FF0000"/>
    </w:rPr>
  </w:style>
  <w:style w:type="paragraph" w:customStyle="1" w:styleId="xl40">
    <w:name w:val="xl40"/>
    <w:basedOn w:val="Normal"/>
    <w:rsid w:val="00FF4C0F"/>
    <w:pPr>
      <w:shd w:val="clear" w:color="auto" w:fill="00FF00"/>
      <w:spacing w:before="100" w:beforeAutospacing="1" w:after="100" w:afterAutospacing="1"/>
    </w:pPr>
    <w:rPr>
      <w:rFonts w:ascii="Times New Roman" w:hAnsi="Times New Roman"/>
      <w:b/>
      <w:bCs/>
      <w:color w:val="FF0000"/>
    </w:rPr>
  </w:style>
  <w:style w:type="paragraph" w:customStyle="1" w:styleId="xl41">
    <w:name w:val="xl41"/>
    <w:basedOn w:val="Normal"/>
    <w:rsid w:val="00FF4C0F"/>
    <w:pPr>
      <w:shd w:val="clear" w:color="auto" w:fill="C0C0C0"/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42">
    <w:name w:val="xl42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43">
    <w:name w:val="xl43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44">
    <w:name w:val="xl44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45">
    <w:name w:val="xl45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46">
    <w:name w:val="xl46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47">
    <w:name w:val="xl47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48">
    <w:name w:val="xl48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49">
    <w:name w:val="xl49"/>
    <w:basedOn w:val="Normal"/>
    <w:rsid w:val="00FF4C0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50">
    <w:name w:val="xl50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51">
    <w:name w:val="xl51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52">
    <w:name w:val="xl52"/>
    <w:basedOn w:val="Normal"/>
    <w:rsid w:val="00FF4C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53">
    <w:name w:val="xl53"/>
    <w:basedOn w:val="Normal"/>
    <w:rsid w:val="00FF4C0F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54">
    <w:name w:val="xl54"/>
    <w:basedOn w:val="Normal"/>
    <w:rsid w:val="00FF4C0F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55">
    <w:name w:val="xl55"/>
    <w:basedOn w:val="Normal"/>
    <w:rsid w:val="00FF4C0F"/>
    <w:pPr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56">
    <w:name w:val="xl56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57">
    <w:name w:val="xl57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58">
    <w:name w:val="xl58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"/>
    <w:rsid w:val="00FF4C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0">
    <w:name w:val="xl60"/>
    <w:basedOn w:val="Normal"/>
    <w:rsid w:val="00FF4C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66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1">
    <w:name w:val="xl61"/>
    <w:basedOn w:val="Normal"/>
    <w:rsid w:val="00FF4C0F"/>
    <w:pPr>
      <w:pBdr>
        <w:left w:val="single" w:sz="8" w:space="0" w:color="auto"/>
      </w:pBdr>
      <w:shd w:val="clear" w:color="auto" w:fill="FF660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62">
    <w:name w:val="xl62"/>
    <w:basedOn w:val="Normal"/>
    <w:rsid w:val="00FF4C0F"/>
    <w:pPr>
      <w:shd w:val="clear" w:color="auto" w:fill="FF660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63">
    <w:name w:val="xl63"/>
    <w:basedOn w:val="Normal"/>
    <w:rsid w:val="00FF4C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4">
    <w:name w:val="xl64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66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5">
    <w:name w:val="xl65"/>
    <w:basedOn w:val="Normal"/>
    <w:rsid w:val="00FF4C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66">
    <w:name w:val="xl66"/>
    <w:basedOn w:val="Normal"/>
    <w:rsid w:val="00FF4C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67">
    <w:name w:val="xl67"/>
    <w:basedOn w:val="Normal"/>
    <w:rsid w:val="00FF4C0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66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8">
    <w:name w:val="xl68"/>
    <w:basedOn w:val="Normal"/>
    <w:rsid w:val="00FF4C0F"/>
    <w:pPr>
      <w:pBdr>
        <w:top w:val="single" w:sz="8" w:space="0" w:color="auto"/>
        <w:bottom w:val="single" w:sz="4" w:space="0" w:color="auto"/>
      </w:pBdr>
      <w:shd w:val="clear" w:color="auto" w:fill="FF660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69">
    <w:name w:val="xl69"/>
    <w:basedOn w:val="Normal"/>
    <w:rsid w:val="00FF4C0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660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0">
    <w:name w:val="xl70"/>
    <w:basedOn w:val="Normal"/>
    <w:rsid w:val="00FF4C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66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1">
    <w:name w:val="xl71"/>
    <w:basedOn w:val="Normal"/>
    <w:rsid w:val="00FF4C0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66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2">
    <w:name w:val="xl72"/>
    <w:basedOn w:val="Normal"/>
    <w:rsid w:val="00FF4C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3">
    <w:name w:val="xl73"/>
    <w:basedOn w:val="Normal"/>
    <w:rsid w:val="00FF4C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4">
    <w:name w:val="xl74"/>
    <w:basedOn w:val="Normal"/>
    <w:rsid w:val="00FF4C0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66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5">
    <w:name w:val="xl75"/>
    <w:basedOn w:val="Normal"/>
    <w:rsid w:val="00FF4C0F"/>
    <w:pPr>
      <w:pBdr>
        <w:top w:val="single" w:sz="4" w:space="0" w:color="auto"/>
        <w:bottom w:val="single" w:sz="8" w:space="0" w:color="auto"/>
      </w:pBdr>
      <w:shd w:val="clear" w:color="auto" w:fill="FF660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6">
    <w:name w:val="xl76"/>
    <w:basedOn w:val="Normal"/>
    <w:rsid w:val="00FF4C0F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7">
    <w:name w:val="xl77"/>
    <w:basedOn w:val="Normal"/>
    <w:rsid w:val="00FF4C0F"/>
    <w:pPr>
      <w:pBdr>
        <w:left w:val="single" w:sz="4" w:space="0" w:color="auto"/>
        <w:bottom w:val="single" w:sz="4" w:space="0" w:color="auto"/>
      </w:pBdr>
      <w:shd w:val="clear" w:color="auto" w:fill="00CC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8">
    <w:name w:val="xl78"/>
    <w:basedOn w:val="Normal"/>
    <w:rsid w:val="00FF4C0F"/>
    <w:pPr>
      <w:pBdr>
        <w:bottom w:val="single" w:sz="4" w:space="0" w:color="auto"/>
      </w:pBdr>
      <w:shd w:val="clear" w:color="auto" w:fill="00CC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9">
    <w:name w:val="xl79"/>
    <w:basedOn w:val="Normal"/>
    <w:rsid w:val="00FF4C0F"/>
    <w:pPr>
      <w:pBdr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0">
    <w:name w:val="xl80"/>
    <w:basedOn w:val="Normal"/>
    <w:rsid w:val="00FF4C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81">
    <w:name w:val="xl81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CC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2">
    <w:name w:val="xl82"/>
    <w:basedOn w:val="Normal"/>
    <w:rsid w:val="00FF4C0F"/>
    <w:pPr>
      <w:pBdr>
        <w:top w:val="single" w:sz="4" w:space="0" w:color="auto"/>
        <w:bottom w:val="single" w:sz="4" w:space="0" w:color="auto"/>
      </w:pBdr>
      <w:shd w:val="clear" w:color="auto" w:fill="00CC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3">
    <w:name w:val="xl83"/>
    <w:basedOn w:val="Normal"/>
    <w:rsid w:val="00FF4C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4">
    <w:name w:val="xl84"/>
    <w:basedOn w:val="Normal"/>
    <w:rsid w:val="00FF4C0F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85">
    <w:name w:val="xl85"/>
    <w:basedOn w:val="Normal"/>
    <w:rsid w:val="00FF4C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86">
    <w:name w:val="xl86"/>
    <w:basedOn w:val="Normal"/>
    <w:rsid w:val="00FF4C0F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87">
    <w:name w:val="xl87"/>
    <w:basedOn w:val="Normal"/>
    <w:rsid w:val="00FF4C0F"/>
    <w:pPr>
      <w:pBdr>
        <w:left w:val="single" w:sz="4" w:space="0" w:color="auto"/>
        <w:bottom w:val="dashed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8">
    <w:name w:val="xl88"/>
    <w:basedOn w:val="Normal"/>
    <w:rsid w:val="00FF4C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9">
    <w:name w:val="xl89"/>
    <w:basedOn w:val="Normal"/>
    <w:rsid w:val="00FF4C0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0">
    <w:name w:val="xl90"/>
    <w:basedOn w:val="Normal"/>
    <w:rsid w:val="00FF4C0F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1">
    <w:name w:val="xl91"/>
    <w:basedOn w:val="Normal"/>
    <w:rsid w:val="00FF4C0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2">
    <w:name w:val="xl92"/>
    <w:basedOn w:val="Normal"/>
    <w:rsid w:val="00FF4C0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CC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"/>
    <w:rsid w:val="00FF4C0F"/>
    <w:pPr>
      <w:pBdr>
        <w:top w:val="single" w:sz="8" w:space="0" w:color="auto"/>
        <w:bottom w:val="single" w:sz="8" w:space="0" w:color="auto"/>
      </w:pBdr>
      <w:shd w:val="clear" w:color="auto" w:fill="00CC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"/>
    <w:rsid w:val="00FF4C0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CC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6">
    <w:name w:val="xl96"/>
    <w:basedOn w:val="Normal"/>
    <w:rsid w:val="00FF4C0F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7">
    <w:name w:val="xl97"/>
    <w:basedOn w:val="Normal"/>
    <w:rsid w:val="00FF4C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8">
    <w:name w:val="xl98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9">
    <w:name w:val="xl99"/>
    <w:basedOn w:val="Normal"/>
    <w:rsid w:val="00FF4C0F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"/>
    <w:rsid w:val="00FF4C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D2">
    <w:name w:val="D2"/>
    <w:rsid w:val="00FF4C0F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Courier" w:hAnsi="Courier"/>
      <w:sz w:val="24"/>
      <w:lang w:val="fr-CA" w:eastAsia="fr-FR"/>
    </w:rPr>
  </w:style>
  <w:style w:type="paragraph" w:customStyle="1" w:styleId="BodyText21">
    <w:name w:val="Body Text 21"/>
    <w:basedOn w:val="Normal"/>
    <w:rsid w:val="00FF4C0F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rFonts w:ascii="Futura Bk BT" w:hAnsi="Futura Bk BT"/>
      <w:i/>
      <w:sz w:val="22"/>
      <w:szCs w:val="20"/>
      <w:lang w:val="fr-BE"/>
    </w:rPr>
  </w:style>
  <w:style w:type="character" w:styleId="Lienhypertextesuivivisit">
    <w:name w:val="FollowedHyperlink"/>
    <w:uiPriority w:val="99"/>
    <w:unhideWhenUsed/>
    <w:rsid w:val="00FF4C0F"/>
    <w:rPr>
      <w:color w:val="800080"/>
      <w:u w:val="single"/>
    </w:rPr>
  </w:style>
  <w:style w:type="paragraph" w:styleId="Sous-titre">
    <w:name w:val="Subtitle"/>
    <w:basedOn w:val="Normal"/>
    <w:next w:val="Normal"/>
    <w:link w:val="Sous-titreCar"/>
    <w:qFormat/>
    <w:rsid w:val="00FF4C0F"/>
    <w:pPr>
      <w:spacing w:after="60"/>
      <w:outlineLvl w:val="1"/>
    </w:pPr>
    <w:rPr>
      <w:rFonts w:ascii="Calibri" w:hAnsi="Calibri"/>
    </w:rPr>
  </w:style>
  <w:style w:type="character" w:customStyle="1" w:styleId="Sous-titreCar">
    <w:name w:val="Sous-titre Car"/>
    <w:basedOn w:val="Policepardfaut"/>
    <w:link w:val="Sous-titre"/>
    <w:rsid w:val="00FF4C0F"/>
    <w:rPr>
      <w:rFonts w:ascii="Calibri" w:hAnsi="Calibri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FF4C0F"/>
    <w:rPr>
      <w:rFonts w:ascii="Garamond" w:hAnsi="Garamond"/>
      <w:sz w:val="24"/>
      <w:szCs w:val="24"/>
      <w:lang w:val="fr-FR" w:eastAsia="fr-FR"/>
    </w:rPr>
  </w:style>
  <w:style w:type="paragraph" w:customStyle="1" w:styleId="xl101">
    <w:name w:val="xl101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fr-BE" w:eastAsia="fr-BE"/>
    </w:rPr>
  </w:style>
  <w:style w:type="paragraph" w:customStyle="1" w:styleId="xl102">
    <w:name w:val="xl102"/>
    <w:basedOn w:val="Normal"/>
    <w:rsid w:val="00FF4C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Times New Roman" w:hAnsi="Times New Roman"/>
      <w:lang w:val="fr-BE" w:eastAsia="fr-BE"/>
    </w:rPr>
  </w:style>
  <w:style w:type="paragraph" w:customStyle="1" w:styleId="xl103">
    <w:name w:val="xl103"/>
    <w:basedOn w:val="Normal"/>
    <w:rsid w:val="00FF4C0F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lang w:val="fr-BE" w:eastAsia="fr-BE"/>
    </w:rPr>
  </w:style>
  <w:style w:type="paragraph" w:customStyle="1" w:styleId="xl104">
    <w:name w:val="xl104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lang w:val="fr-BE" w:eastAsia="fr-BE"/>
    </w:rPr>
  </w:style>
  <w:style w:type="paragraph" w:customStyle="1" w:styleId="xl105">
    <w:name w:val="xl105"/>
    <w:basedOn w:val="Normal"/>
    <w:rsid w:val="00FF4C0F"/>
    <w:pPr>
      <w:pBdr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lang w:val="fr-BE" w:eastAsia="fr-BE"/>
    </w:rPr>
  </w:style>
  <w:style w:type="paragraph" w:customStyle="1" w:styleId="xl106">
    <w:name w:val="xl106"/>
    <w:basedOn w:val="Normal"/>
    <w:rsid w:val="00FF4C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lang w:val="fr-BE" w:eastAsia="fr-BE"/>
    </w:rPr>
  </w:style>
  <w:style w:type="paragraph" w:customStyle="1" w:styleId="xl107">
    <w:name w:val="xl107"/>
    <w:basedOn w:val="Normal"/>
    <w:rsid w:val="00FF4C0F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fr-BE" w:eastAsia="fr-BE"/>
    </w:rPr>
  </w:style>
  <w:style w:type="paragraph" w:customStyle="1" w:styleId="xl108">
    <w:name w:val="xl108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lang w:val="fr-BE" w:eastAsia="fr-BE"/>
    </w:rPr>
  </w:style>
  <w:style w:type="paragraph" w:customStyle="1" w:styleId="xl109">
    <w:name w:val="xl109"/>
    <w:basedOn w:val="Normal"/>
    <w:rsid w:val="00FF4C0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lang w:val="fr-BE" w:eastAsia="fr-BE"/>
    </w:rPr>
  </w:style>
  <w:style w:type="paragraph" w:customStyle="1" w:styleId="xl110">
    <w:name w:val="xl110"/>
    <w:basedOn w:val="Normal"/>
    <w:rsid w:val="00FF4C0F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lang w:val="fr-BE" w:eastAsia="fr-BE"/>
    </w:rPr>
  </w:style>
  <w:style w:type="paragraph" w:customStyle="1" w:styleId="xl111">
    <w:name w:val="xl111"/>
    <w:basedOn w:val="Normal"/>
    <w:rsid w:val="00FF4C0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lang w:val="fr-BE" w:eastAsia="fr-BE"/>
    </w:rPr>
  </w:style>
  <w:style w:type="paragraph" w:customStyle="1" w:styleId="xl112">
    <w:name w:val="xl112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fr-BE" w:eastAsia="fr-BE"/>
    </w:rPr>
  </w:style>
  <w:style w:type="paragraph" w:customStyle="1" w:styleId="xl113">
    <w:name w:val="xl113"/>
    <w:basedOn w:val="Normal"/>
    <w:rsid w:val="00FF4C0F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fr-BE" w:eastAsia="fr-BE"/>
    </w:rPr>
  </w:style>
  <w:style w:type="paragraph" w:customStyle="1" w:styleId="xl114">
    <w:name w:val="xl114"/>
    <w:basedOn w:val="Normal"/>
    <w:rsid w:val="00FF4C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fr-BE" w:eastAsia="fr-BE"/>
    </w:rPr>
  </w:style>
  <w:style w:type="paragraph" w:customStyle="1" w:styleId="xl115">
    <w:name w:val="xl115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rFonts w:ascii="Arial" w:hAnsi="Arial" w:cs="Arial"/>
      <w:b/>
      <w:bCs/>
      <w:lang w:val="fr-BE" w:eastAsia="fr-BE"/>
    </w:rPr>
  </w:style>
  <w:style w:type="paragraph" w:customStyle="1" w:styleId="xl116">
    <w:name w:val="xl116"/>
    <w:basedOn w:val="Normal"/>
    <w:rsid w:val="00FF4C0F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rFonts w:ascii="Arial" w:hAnsi="Arial" w:cs="Arial"/>
      <w:b/>
      <w:bCs/>
      <w:lang w:val="fr-BE" w:eastAsia="fr-BE"/>
    </w:rPr>
  </w:style>
  <w:style w:type="paragraph" w:customStyle="1" w:styleId="xl117">
    <w:name w:val="xl117"/>
    <w:basedOn w:val="Normal"/>
    <w:rsid w:val="00FF4C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rFonts w:ascii="Arial" w:hAnsi="Arial" w:cs="Arial"/>
      <w:b/>
      <w:bCs/>
      <w:lang w:val="fr-BE" w:eastAsia="fr-BE"/>
    </w:rPr>
  </w:style>
  <w:style w:type="character" w:styleId="Accentuation">
    <w:name w:val="Emphasis"/>
    <w:basedOn w:val="Policepardfaut"/>
    <w:qFormat/>
    <w:rsid w:val="00CB5E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4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4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6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986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570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8875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28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66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7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82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16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2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4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1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7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3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9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46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72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347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00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5914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0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3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94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81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8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57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869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2149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12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4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99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28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82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862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671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6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8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7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42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4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2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9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4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2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44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6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2344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717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3399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9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orban\Application%20Data\Microsoft\Mod&#232;les\Jalhay\CLDR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AA024-6E65-41C6-A04A-1693F211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CLDR3.dot</Template>
  <TotalTime>59</TotalTime>
  <Pages>3</Pages>
  <Words>743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Présents :</vt:lpstr>
    </vt:vector>
  </TitlesOfParts>
  <Company>FRW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Présents :</dc:title>
  <dc:creator>Anne ORBAN</dc:creator>
  <cp:lastModifiedBy>CRONENBERG François</cp:lastModifiedBy>
  <cp:revision>10</cp:revision>
  <cp:lastPrinted>2019-12-17T09:18:00Z</cp:lastPrinted>
  <dcterms:created xsi:type="dcterms:W3CDTF">2019-10-08T09:35:00Z</dcterms:created>
  <dcterms:modified xsi:type="dcterms:W3CDTF">2019-12-17T09:19:00Z</dcterms:modified>
</cp:coreProperties>
</file>