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74" w:rsidRPr="001E5ADD" w:rsidRDefault="003809C9" w:rsidP="004D16B3">
      <w:pPr>
        <w:pStyle w:val="En-tte"/>
        <w:rPr>
          <w:rFonts w:asciiTheme="minorHAnsi" w:hAnsiTheme="minorHAnsi" w:cstheme="minorHAnsi"/>
          <w:b/>
          <w:bCs/>
          <w:i/>
          <w:iCs/>
          <w:szCs w:val="22"/>
          <w:u w:val="single"/>
          <w:lang w:val="fr-BE"/>
        </w:rPr>
      </w:pPr>
      <w:r w:rsidRPr="001E5ADD">
        <w:rPr>
          <w:rFonts w:asciiTheme="minorHAnsi" w:hAnsiTheme="minorHAnsi" w:cstheme="minorHAnsi"/>
          <w:b/>
          <w:bCs/>
          <w:i/>
          <w:iCs/>
          <w:szCs w:val="22"/>
          <w:u w:val="single"/>
          <w:lang w:val="fr-BE"/>
        </w:rPr>
        <w:t>Présents</w:t>
      </w:r>
      <w:r w:rsidR="001D6FFE" w:rsidRPr="001E5ADD">
        <w:rPr>
          <w:rFonts w:asciiTheme="minorHAnsi" w:hAnsiTheme="minorHAnsi" w:cstheme="minorHAnsi"/>
          <w:b/>
          <w:bCs/>
          <w:i/>
          <w:iCs/>
          <w:szCs w:val="22"/>
          <w:u w:val="single"/>
          <w:lang w:val="fr-BE"/>
        </w:rPr>
        <w:t xml:space="preserve">: </w:t>
      </w:r>
    </w:p>
    <w:p w:rsidR="00E67748" w:rsidRPr="001E5ADD" w:rsidRDefault="003809C9" w:rsidP="00D62A72">
      <w:pPr>
        <w:pStyle w:val="Paragraphedeliste"/>
        <w:numPr>
          <w:ilvl w:val="0"/>
          <w:numId w:val="7"/>
        </w:numPr>
        <w:tabs>
          <w:tab w:val="left" w:pos="3544"/>
        </w:tabs>
        <w:rPr>
          <w:rFonts w:asciiTheme="minorHAnsi" w:hAnsiTheme="minorHAnsi" w:cstheme="minorHAnsi"/>
        </w:rPr>
      </w:pPr>
      <w:r w:rsidRPr="001E5ADD">
        <w:rPr>
          <w:rFonts w:asciiTheme="minorHAnsi" w:hAnsiTheme="minorHAnsi" w:cstheme="minorHAnsi"/>
          <w:b/>
        </w:rPr>
        <w:t>CLDR</w:t>
      </w:r>
      <w:r w:rsidR="001D6FFE" w:rsidRPr="001E5ADD">
        <w:rPr>
          <w:rFonts w:asciiTheme="minorHAnsi" w:hAnsiTheme="minorHAnsi" w:cstheme="minorHAnsi"/>
          <w:b/>
        </w:rPr>
        <w:t>:</w:t>
      </w:r>
      <w:r w:rsidR="001D6FFE" w:rsidRPr="001E5ADD">
        <w:rPr>
          <w:rFonts w:asciiTheme="minorHAnsi" w:hAnsiTheme="minorHAnsi" w:cstheme="minorHAnsi"/>
        </w:rPr>
        <w:t xml:space="preserve"> </w:t>
      </w:r>
      <w:r w:rsidR="00E67748" w:rsidRPr="001E5ADD">
        <w:rPr>
          <w:rFonts w:asciiTheme="minorHAnsi" w:hAnsiTheme="minorHAnsi" w:cstheme="minorHAnsi"/>
        </w:rPr>
        <w:tab/>
      </w:r>
      <w:r w:rsidR="002348FE">
        <w:rPr>
          <w:rFonts w:asciiTheme="minorHAnsi" w:hAnsiTheme="minorHAnsi" w:cstheme="minorHAnsi"/>
        </w:rPr>
        <w:t>v</w:t>
      </w:r>
      <w:r w:rsidR="001D6FFE" w:rsidRPr="001E5ADD">
        <w:rPr>
          <w:rFonts w:asciiTheme="minorHAnsi" w:hAnsiTheme="minorHAnsi" w:cstheme="minorHAnsi"/>
        </w:rPr>
        <w:t xml:space="preserve">oir </w:t>
      </w:r>
      <w:r w:rsidR="004B1362" w:rsidRPr="001E5ADD">
        <w:rPr>
          <w:rFonts w:asciiTheme="minorHAnsi" w:hAnsiTheme="minorHAnsi" w:cstheme="minorHAnsi"/>
        </w:rPr>
        <w:t>annexe</w:t>
      </w:r>
    </w:p>
    <w:p w:rsidR="00E67748" w:rsidRPr="001E5ADD" w:rsidRDefault="003809C9" w:rsidP="00D62A72">
      <w:pPr>
        <w:pStyle w:val="Paragraphedeliste"/>
        <w:numPr>
          <w:ilvl w:val="0"/>
          <w:numId w:val="7"/>
        </w:numPr>
        <w:tabs>
          <w:tab w:val="left" w:pos="3544"/>
        </w:tabs>
        <w:rPr>
          <w:rFonts w:asciiTheme="minorHAnsi" w:hAnsiTheme="minorHAnsi" w:cstheme="minorHAnsi"/>
        </w:rPr>
      </w:pPr>
      <w:r w:rsidRPr="001E5ADD">
        <w:rPr>
          <w:rFonts w:asciiTheme="minorHAnsi" w:hAnsiTheme="minorHAnsi" w:cstheme="minorHAnsi"/>
          <w:b/>
        </w:rPr>
        <w:t>Administration communale</w:t>
      </w:r>
      <w:r w:rsidR="00E67748" w:rsidRPr="001E5ADD">
        <w:rPr>
          <w:rFonts w:asciiTheme="minorHAnsi" w:hAnsiTheme="minorHAnsi" w:cstheme="minorHAnsi"/>
          <w:b/>
        </w:rPr>
        <w:t>:</w:t>
      </w:r>
      <w:r w:rsidR="004D16B3" w:rsidRPr="001E5ADD">
        <w:rPr>
          <w:rFonts w:asciiTheme="minorHAnsi" w:hAnsiTheme="minorHAnsi" w:cstheme="minorHAnsi"/>
          <w:b/>
        </w:rPr>
        <w:tab/>
      </w:r>
      <w:r w:rsidR="00556904" w:rsidRPr="001E5ADD">
        <w:rPr>
          <w:rFonts w:asciiTheme="minorHAnsi" w:hAnsiTheme="minorHAnsi" w:cstheme="minorHAnsi"/>
        </w:rPr>
        <w:t>Guy ADANS</w:t>
      </w:r>
    </w:p>
    <w:p w:rsidR="00E67748" w:rsidRPr="001E5ADD" w:rsidRDefault="001D6FFE" w:rsidP="00D62A72">
      <w:pPr>
        <w:pStyle w:val="Paragraphedeliste"/>
        <w:numPr>
          <w:ilvl w:val="0"/>
          <w:numId w:val="7"/>
        </w:numPr>
        <w:tabs>
          <w:tab w:val="left" w:pos="3544"/>
        </w:tabs>
        <w:rPr>
          <w:rFonts w:asciiTheme="minorHAnsi" w:hAnsiTheme="minorHAnsi" w:cstheme="minorHAnsi"/>
        </w:rPr>
      </w:pPr>
      <w:r w:rsidRPr="001E5ADD">
        <w:rPr>
          <w:rFonts w:asciiTheme="minorHAnsi" w:hAnsiTheme="minorHAnsi" w:cstheme="minorHAnsi"/>
          <w:b/>
        </w:rPr>
        <w:t>FRW</w:t>
      </w:r>
      <w:r w:rsidR="00435578" w:rsidRPr="001E5ADD">
        <w:rPr>
          <w:rFonts w:asciiTheme="minorHAnsi" w:hAnsiTheme="minorHAnsi" w:cstheme="minorHAnsi"/>
          <w:b/>
        </w:rPr>
        <w:t xml:space="preserve">: </w:t>
      </w:r>
      <w:r w:rsidR="004D16B3" w:rsidRPr="001E5ADD">
        <w:rPr>
          <w:rFonts w:asciiTheme="minorHAnsi" w:hAnsiTheme="minorHAnsi" w:cstheme="minorHAnsi"/>
          <w:b/>
        </w:rPr>
        <w:tab/>
      </w:r>
      <w:r w:rsidR="00BF5B35" w:rsidRPr="001E5ADD">
        <w:rPr>
          <w:rFonts w:asciiTheme="minorHAnsi" w:hAnsiTheme="minorHAnsi" w:cstheme="minorHAnsi"/>
        </w:rPr>
        <w:t>Stany NOËL</w:t>
      </w:r>
      <w:r w:rsidR="004D16B3" w:rsidRPr="001E5ADD">
        <w:rPr>
          <w:rFonts w:asciiTheme="minorHAnsi" w:hAnsiTheme="minorHAnsi" w:cstheme="minorHAnsi"/>
        </w:rPr>
        <w:t xml:space="preserve"> </w:t>
      </w:r>
      <w:r w:rsidR="00556904" w:rsidRPr="001E5ADD">
        <w:rPr>
          <w:rFonts w:asciiTheme="minorHAnsi" w:hAnsiTheme="minorHAnsi" w:cstheme="minorHAnsi"/>
        </w:rPr>
        <w:t xml:space="preserve"> </w:t>
      </w:r>
    </w:p>
    <w:p w:rsidR="00BF5B35" w:rsidRPr="001E5ADD" w:rsidRDefault="00E67748" w:rsidP="00D62A72">
      <w:pPr>
        <w:pStyle w:val="Paragraphedeliste"/>
        <w:numPr>
          <w:ilvl w:val="0"/>
          <w:numId w:val="7"/>
        </w:numPr>
        <w:tabs>
          <w:tab w:val="left" w:pos="3544"/>
        </w:tabs>
        <w:spacing w:after="120"/>
        <w:rPr>
          <w:rFonts w:asciiTheme="minorHAnsi" w:hAnsiTheme="minorHAnsi" w:cstheme="minorHAnsi"/>
        </w:rPr>
      </w:pPr>
      <w:r w:rsidRPr="001E5ADD">
        <w:rPr>
          <w:rFonts w:asciiTheme="minorHAnsi" w:hAnsiTheme="minorHAnsi" w:cstheme="minorHAnsi"/>
          <w:b/>
        </w:rPr>
        <w:t>J</w:t>
      </w:r>
      <w:r w:rsidR="00BF5B35" w:rsidRPr="001E5ADD">
        <w:rPr>
          <w:rFonts w:asciiTheme="minorHAnsi" w:hAnsiTheme="minorHAnsi" w:cstheme="minorHAnsi"/>
          <w:b/>
        </w:rPr>
        <w:t xml:space="preserve">ML LACASSE-MONFORT </w:t>
      </w:r>
      <w:proofErr w:type="spellStart"/>
      <w:r w:rsidR="00BF5B35" w:rsidRPr="001E5ADD">
        <w:rPr>
          <w:rFonts w:asciiTheme="minorHAnsi" w:hAnsiTheme="minorHAnsi" w:cstheme="minorHAnsi"/>
          <w:b/>
        </w:rPr>
        <w:t>sprl</w:t>
      </w:r>
      <w:proofErr w:type="spellEnd"/>
      <w:r w:rsidR="00545484" w:rsidRPr="001E5ADD">
        <w:rPr>
          <w:rFonts w:asciiTheme="minorHAnsi" w:hAnsiTheme="minorHAnsi" w:cstheme="minorHAnsi"/>
          <w:b/>
        </w:rPr>
        <w:t>:</w:t>
      </w:r>
      <w:r w:rsidR="004D16B3" w:rsidRPr="001E5ADD">
        <w:rPr>
          <w:rFonts w:asciiTheme="minorHAnsi" w:hAnsiTheme="minorHAnsi" w:cstheme="minorHAnsi"/>
          <w:b/>
        </w:rPr>
        <w:tab/>
      </w:r>
      <w:r w:rsidR="00CA24DC" w:rsidRPr="001E5ADD">
        <w:rPr>
          <w:rFonts w:asciiTheme="minorHAnsi" w:hAnsiTheme="minorHAnsi" w:cstheme="minorHAnsi"/>
        </w:rPr>
        <w:t>Cécile ROMAN</w:t>
      </w:r>
      <w:r w:rsidR="002E28B1" w:rsidRPr="001E5ADD">
        <w:rPr>
          <w:rFonts w:asciiTheme="minorHAnsi" w:hAnsiTheme="minorHAnsi" w:cstheme="minorHAnsi"/>
        </w:rPr>
        <w:t>D</w:t>
      </w:r>
      <w:r w:rsidR="003B65A0" w:rsidRPr="001E5ADD">
        <w:rPr>
          <w:rFonts w:asciiTheme="minorHAnsi" w:hAnsiTheme="minorHAnsi" w:cstheme="minorHAnsi"/>
        </w:rPr>
        <w:t xml:space="preserve">, </w:t>
      </w:r>
      <w:r w:rsidR="002348FE">
        <w:rPr>
          <w:rFonts w:asciiTheme="minorHAnsi" w:hAnsiTheme="minorHAnsi" w:cstheme="minorHAnsi"/>
        </w:rPr>
        <w:t>a</w:t>
      </w:r>
      <w:r w:rsidR="005A77BD" w:rsidRPr="001E5ADD">
        <w:rPr>
          <w:rFonts w:asciiTheme="minorHAnsi" w:hAnsiTheme="minorHAnsi" w:cstheme="minorHAnsi"/>
        </w:rPr>
        <w:t>uteur de programme</w:t>
      </w:r>
    </w:p>
    <w:p w:rsidR="001D6FFE" w:rsidRPr="001E5ADD" w:rsidRDefault="003809C9" w:rsidP="004D16B3">
      <w:pPr>
        <w:tabs>
          <w:tab w:val="left" w:pos="3544"/>
        </w:tabs>
        <w:spacing w:after="120"/>
        <w:rPr>
          <w:rFonts w:asciiTheme="minorHAnsi" w:hAnsiTheme="minorHAnsi" w:cstheme="minorHAnsi"/>
          <w:sz w:val="22"/>
        </w:rPr>
      </w:pPr>
      <w:r w:rsidRPr="001E5ADD">
        <w:rPr>
          <w:rFonts w:asciiTheme="minorHAnsi" w:hAnsiTheme="minorHAnsi" w:cstheme="minorHAnsi"/>
          <w:b/>
          <w:bCs/>
          <w:i/>
          <w:iCs/>
          <w:szCs w:val="22"/>
          <w:u w:val="single"/>
          <w:lang w:val="fr-BE"/>
        </w:rPr>
        <w:t>Excusés</w:t>
      </w:r>
      <w:r w:rsidR="001D6FFE" w:rsidRPr="001E5ADD">
        <w:rPr>
          <w:rFonts w:asciiTheme="minorHAnsi" w:hAnsiTheme="minorHAnsi" w:cstheme="minorHAnsi"/>
          <w:b/>
          <w:bCs/>
          <w:i/>
          <w:iCs/>
          <w:szCs w:val="22"/>
          <w:u w:val="single"/>
          <w:lang w:val="fr-BE"/>
        </w:rPr>
        <w:t>:</w:t>
      </w:r>
      <w:r w:rsidR="004D16B3" w:rsidRPr="001E5ADD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ab/>
      </w:r>
      <w:r w:rsidR="002348FE">
        <w:rPr>
          <w:rFonts w:asciiTheme="minorHAnsi" w:hAnsiTheme="minorHAnsi" w:cstheme="minorHAnsi"/>
          <w:sz w:val="22"/>
        </w:rPr>
        <w:t>v</w:t>
      </w:r>
      <w:r w:rsidR="001D6FFE" w:rsidRPr="001E5ADD">
        <w:rPr>
          <w:rFonts w:asciiTheme="minorHAnsi" w:hAnsiTheme="minorHAnsi" w:cstheme="minorHAnsi"/>
          <w:sz w:val="22"/>
        </w:rPr>
        <w:t xml:space="preserve">oir </w:t>
      </w:r>
      <w:r w:rsidR="004B1362" w:rsidRPr="001E5ADD">
        <w:rPr>
          <w:rFonts w:asciiTheme="minorHAnsi" w:hAnsiTheme="minorHAnsi" w:cstheme="minorHAnsi"/>
          <w:sz w:val="22"/>
        </w:rPr>
        <w:t>Annexe</w:t>
      </w:r>
      <w:r w:rsidR="00BC6A61" w:rsidRPr="001E5ADD">
        <w:rPr>
          <w:rFonts w:asciiTheme="minorHAnsi" w:hAnsiTheme="minorHAnsi" w:cstheme="minorHAnsi"/>
          <w:sz w:val="22"/>
        </w:rPr>
        <w:t xml:space="preserve"> </w:t>
      </w:r>
    </w:p>
    <w:p w:rsidR="00796BB0" w:rsidRDefault="00CA24DC" w:rsidP="004D16B3">
      <w:pPr>
        <w:tabs>
          <w:tab w:val="left" w:pos="2552"/>
        </w:tabs>
        <w:spacing w:after="60"/>
        <w:rPr>
          <w:rFonts w:asciiTheme="minorHAnsi" w:hAnsiTheme="minorHAnsi" w:cstheme="minorHAnsi"/>
          <w:b/>
          <w:szCs w:val="22"/>
          <w:u w:val="single"/>
          <w:lang w:val="fr-BE"/>
        </w:rPr>
      </w:pPr>
      <w:r w:rsidRPr="001E5ADD">
        <w:rPr>
          <w:rFonts w:asciiTheme="minorHAnsi" w:hAnsiTheme="minorHAnsi" w:cstheme="minorHAnsi"/>
          <w:b/>
          <w:i/>
          <w:szCs w:val="22"/>
          <w:u w:val="single"/>
          <w:lang w:val="fr-BE"/>
        </w:rPr>
        <w:t>Pièces-jointes au CR</w:t>
      </w:r>
      <w:r w:rsidR="003809C9" w:rsidRPr="001E5ADD">
        <w:rPr>
          <w:rFonts w:asciiTheme="minorHAnsi" w:hAnsiTheme="minorHAnsi" w:cstheme="minorHAnsi"/>
          <w:b/>
          <w:szCs w:val="22"/>
          <w:u w:val="single"/>
          <w:lang w:val="fr-BE"/>
        </w:rPr>
        <w:t>:</w:t>
      </w:r>
    </w:p>
    <w:p w:rsidR="00796BB0" w:rsidRPr="001E5ADD" w:rsidRDefault="00CA24DC" w:rsidP="00306C5C">
      <w:pPr>
        <w:pStyle w:val="Paragraphedeliste"/>
        <w:numPr>
          <w:ilvl w:val="0"/>
          <w:numId w:val="8"/>
        </w:numPr>
        <w:tabs>
          <w:tab w:val="left" w:pos="2552"/>
        </w:tabs>
        <w:spacing w:after="60"/>
        <w:ind w:left="1134" w:hanging="357"/>
        <w:rPr>
          <w:rFonts w:asciiTheme="minorHAnsi" w:hAnsiTheme="minorHAnsi" w:cstheme="minorHAnsi"/>
        </w:rPr>
      </w:pPr>
      <w:r w:rsidRPr="001E5ADD">
        <w:rPr>
          <w:rFonts w:asciiTheme="minorHAnsi" w:hAnsiTheme="minorHAnsi" w:cstheme="minorHAnsi"/>
        </w:rPr>
        <w:t xml:space="preserve">PowerPoint </w:t>
      </w:r>
      <w:r w:rsidR="003809C9" w:rsidRPr="001E5ADD">
        <w:rPr>
          <w:rFonts w:asciiTheme="minorHAnsi" w:hAnsiTheme="minorHAnsi" w:cstheme="minorHAnsi"/>
        </w:rPr>
        <w:t>"</w:t>
      </w:r>
      <w:r w:rsidR="0016241A" w:rsidRPr="001E5ADD">
        <w:rPr>
          <w:rFonts w:asciiTheme="minorHAnsi" w:hAnsiTheme="minorHAnsi" w:cstheme="minorHAnsi"/>
        </w:rPr>
        <w:t>Présentation</w:t>
      </w:r>
      <w:r w:rsidR="00796BB0" w:rsidRPr="001E5ADD">
        <w:rPr>
          <w:rFonts w:asciiTheme="minorHAnsi" w:hAnsiTheme="minorHAnsi" w:cstheme="minorHAnsi"/>
        </w:rPr>
        <w:t> </w:t>
      </w:r>
      <w:r w:rsidR="003809C9" w:rsidRPr="001E5ADD">
        <w:rPr>
          <w:rFonts w:asciiTheme="minorHAnsi" w:hAnsiTheme="minorHAnsi" w:cstheme="minorHAnsi"/>
        </w:rPr>
        <w:t xml:space="preserve">du </w:t>
      </w:r>
      <w:r w:rsidR="003B65A0" w:rsidRPr="001E5ADD">
        <w:rPr>
          <w:rFonts w:asciiTheme="minorHAnsi" w:hAnsiTheme="minorHAnsi" w:cstheme="minorHAnsi"/>
          <w:i/>
        </w:rPr>
        <w:t>P</w:t>
      </w:r>
      <w:r w:rsidR="00104264" w:rsidRPr="001E5ADD">
        <w:rPr>
          <w:rFonts w:asciiTheme="minorHAnsi" w:hAnsiTheme="minorHAnsi" w:cstheme="minorHAnsi"/>
          <w:i/>
        </w:rPr>
        <w:t>lan d’</w:t>
      </w:r>
      <w:r w:rsidR="003B65A0" w:rsidRPr="001E5ADD">
        <w:rPr>
          <w:rFonts w:asciiTheme="minorHAnsi" w:hAnsiTheme="minorHAnsi" w:cstheme="minorHAnsi"/>
          <w:i/>
        </w:rPr>
        <w:t>A</w:t>
      </w:r>
      <w:r w:rsidR="00104264" w:rsidRPr="001E5ADD">
        <w:rPr>
          <w:rFonts w:asciiTheme="minorHAnsi" w:hAnsiTheme="minorHAnsi" w:cstheme="minorHAnsi"/>
          <w:i/>
        </w:rPr>
        <w:t xml:space="preserve">ctions pour une </w:t>
      </w:r>
      <w:r w:rsidR="003B65A0" w:rsidRPr="001E5ADD">
        <w:rPr>
          <w:rFonts w:asciiTheme="minorHAnsi" w:hAnsiTheme="minorHAnsi" w:cstheme="minorHAnsi"/>
          <w:i/>
        </w:rPr>
        <w:t>E</w:t>
      </w:r>
      <w:r w:rsidR="00104264" w:rsidRPr="001E5ADD">
        <w:rPr>
          <w:rFonts w:asciiTheme="minorHAnsi" w:hAnsiTheme="minorHAnsi" w:cstheme="minorHAnsi"/>
          <w:i/>
        </w:rPr>
        <w:t xml:space="preserve">nergie </w:t>
      </w:r>
      <w:r w:rsidR="003B65A0" w:rsidRPr="001E5ADD">
        <w:rPr>
          <w:rFonts w:asciiTheme="minorHAnsi" w:hAnsiTheme="minorHAnsi" w:cstheme="minorHAnsi"/>
          <w:i/>
        </w:rPr>
        <w:t>D</w:t>
      </w:r>
      <w:r w:rsidR="00104264" w:rsidRPr="001E5ADD">
        <w:rPr>
          <w:rFonts w:asciiTheme="minorHAnsi" w:hAnsiTheme="minorHAnsi" w:cstheme="minorHAnsi"/>
          <w:i/>
        </w:rPr>
        <w:t>urable</w:t>
      </w:r>
      <w:r w:rsidR="00104264" w:rsidRPr="001E5ADD">
        <w:rPr>
          <w:rFonts w:asciiTheme="minorHAnsi" w:hAnsiTheme="minorHAnsi" w:cstheme="minorHAnsi"/>
        </w:rPr>
        <w:t xml:space="preserve"> (PAED)</w:t>
      </w:r>
      <w:r w:rsidR="003809C9" w:rsidRPr="001E5ADD">
        <w:rPr>
          <w:rFonts w:asciiTheme="minorHAnsi" w:hAnsiTheme="minorHAnsi" w:cstheme="minorHAnsi"/>
        </w:rPr>
        <w:t>"</w:t>
      </w:r>
      <w:r w:rsidR="00723386">
        <w:rPr>
          <w:rFonts w:asciiTheme="minorHAnsi" w:hAnsiTheme="minorHAnsi" w:cstheme="minorHAnsi"/>
        </w:rPr>
        <w:t> ;</w:t>
      </w:r>
    </w:p>
    <w:p w:rsidR="001E5ADD" w:rsidRPr="001E5ADD" w:rsidRDefault="001E5ADD" w:rsidP="001E5ADD">
      <w:pPr>
        <w:pStyle w:val="Paragraphedeliste"/>
        <w:tabs>
          <w:tab w:val="left" w:pos="2552"/>
        </w:tabs>
        <w:spacing w:after="60"/>
        <w:ind w:left="1134"/>
        <w:rPr>
          <w:rFonts w:asciiTheme="minorHAnsi" w:hAnsiTheme="minorHAnsi" w:cstheme="minorHAnsi"/>
        </w:rPr>
      </w:pPr>
      <w:r w:rsidRPr="001E5ADD">
        <w:rPr>
          <w:rFonts w:asciiTheme="minorHAnsi" w:hAnsiTheme="minorHAnsi" w:cstheme="minorHAnsi"/>
          <w:u w:val="single"/>
        </w:rPr>
        <w:t>Remarque:</w:t>
      </w:r>
      <w:r w:rsidRPr="001E5ADD">
        <w:rPr>
          <w:rFonts w:asciiTheme="minorHAnsi" w:hAnsiTheme="minorHAnsi" w:cstheme="minorHAnsi"/>
        </w:rPr>
        <w:t xml:space="preserve"> le document complet</w:t>
      </w:r>
      <w:r w:rsidR="002348FE">
        <w:rPr>
          <w:rFonts w:asciiTheme="minorHAnsi" w:hAnsiTheme="minorHAnsi" w:cstheme="minorHAnsi"/>
        </w:rPr>
        <w:t xml:space="preserve"> sera disponible sur le site internet de la Commune.</w:t>
      </w:r>
    </w:p>
    <w:p w:rsidR="003809C9" w:rsidRPr="001E5ADD" w:rsidRDefault="00796BB0" w:rsidP="003809C9">
      <w:pPr>
        <w:pStyle w:val="Paragraphedeliste"/>
        <w:numPr>
          <w:ilvl w:val="0"/>
          <w:numId w:val="8"/>
        </w:numPr>
        <w:spacing w:after="120"/>
        <w:ind w:left="1134" w:hanging="357"/>
        <w:rPr>
          <w:rFonts w:asciiTheme="minorHAnsi" w:hAnsiTheme="minorHAnsi" w:cstheme="minorHAnsi"/>
        </w:rPr>
      </w:pPr>
      <w:r w:rsidRPr="001E5ADD">
        <w:rPr>
          <w:rFonts w:asciiTheme="minorHAnsi" w:hAnsiTheme="minorHAnsi" w:cstheme="minorHAnsi"/>
        </w:rPr>
        <w:t>Document</w:t>
      </w:r>
      <w:r w:rsidR="003B65A0" w:rsidRPr="001E5ADD">
        <w:rPr>
          <w:rFonts w:asciiTheme="minorHAnsi" w:hAnsiTheme="minorHAnsi" w:cstheme="minorHAnsi"/>
        </w:rPr>
        <w:t>s</w:t>
      </w:r>
      <w:r w:rsidR="003809C9" w:rsidRPr="001E5ADD">
        <w:rPr>
          <w:rFonts w:asciiTheme="minorHAnsi" w:hAnsiTheme="minorHAnsi" w:cstheme="minorHAnsi"/>
        </w:rPr>
        <w:t xml:space="preserve"> "</w:t>
      </w:r>
      <w:r w:rsidR="003B65A0" w:rsidRPr="001E5ADD">
        <w:rPr>
          <w:rFonts w:asciiTheme="minorHAnsi" w:hAnsiTheme="minorHAnsi" w:cstheme="minorHAnsi"/>
        </w:rPr>
        <w:t>Objectifs de développement</w:t>
      </w:r>
      <w:r w:rsidR="003809C9" w:rsidRPr="001E5ADD">
        <w:rPr>
          <w:rFonts w:asciiTheme="minorHAnsi" w:hAnsiTheme="minorHAnsi" w:cstheme="minorHAnsi"/>
        </w:rPr>
        <w:t>"</w:t>
      </w:r>
      <w:r w:rsidR="003B65A0" w:rsidRPr="001E5ADD">
        <w:rPr>
          <w:rFonts w:asciiTheme="minorHAnsi" w:hAnsiTheme="minorHAnsi" w:cstheme="minorHAnsi"/>
        </w:rPr>
        <w:t xml:space="preserve">: </w:t>
      </w:r>
    </w:p>
    <w:p w:rsidR="003809C9" w:rsidRPr="001E5ADD" w:rsidRDefault="003B65A0" w:rsidP="00723386">
      <w:pPr>
        <w:pStyle w:val="Paragraphedeliste"/>
        <w:numPr>
          <w:ilvl w:val="2"/>
          <w:numId w:val="8"/>
        </w:numPr>
        <w:spacing w:after="120"/>
        <w:rPr>
          <w:rFonts w:asciiTheme="minorHAnsi" w:hAnsiTheme="minorHAnsi" w:cstheme="minorHAnsi"/>
        </w:rPr>
      </w:pPr>
      <w:r w:rsidRPr="001E5ADD">
        <w:rPr>
          <w:rFonts w:asciiTheme="minorHAnsi" w:hAnsiTheme="minorHAnsi" w:cstheme="minorHAnsi"/>
        </w:rPr>
        <w:t>a) résultats des sous-groupes (2 parties)</w:t>
      </w:r>
      <w:r w:rsidR="00723386">
        <w:rPr>
          <w:rFonts w:asciiTheme="minorHAnsi" w:hAnsiTheme="minorHAnsi" w:cstheme="minorHAnsi"/>
        </w:rPr>
        <w:t> ;</w:t>
      </w:r>
    </w:p>
    <w:p w:rsidR="00796BB0" w:rsidRPr="001E5ADD" w:rsidRDefault="003B65A0" w:rsidP="00723386">
      <w:pPr>
        <w:pStyle w:val="Paragraphedeliste"/>
        <w:numPr>
          <w:ilvl w:val="2"/>
          <w:numId w:val="8"/>
        </w:numPr>
        <w:spacing w:after="120"/>
        <w:contextualSpacing w:val="0"/>
        <w:rPr>
          <w:rFonts w:asciiTheme="minorHAnsi" w:hAnsiTheme="minorHAnsi" w:cstheme="minorHAnsi"/>
        </w:rPr>
      </w:pPr>
      <w:proofErr w:type="gramStart"/>
      <w:r w:rsidRPr="001E5ADD">
        <w:rPr>
          <w:rFonts w:asciiTheme="minorHAnsi" w:hAnsiTheme="minorHAnsi" w:cstheme="minorHAnsi"/>
        </w:rPr>
        <w:t>et</w:t>
      </w:r>
      <w:proofErr w:type="gramEnd"/>
      <w:r w:rsidRPr="001E5ADD">
        <w:rPr>
          <w:rFonts w:asciiTheme="minorHAnsi" w:hAnsiTheme="minorHAnsi" w:cstheme="minorHAnsi"/>
        </w:rPr>
        <w:t xml:space="preserve"> b) proposition de </w:t>
      </w:r>
      <w:r w:rsidR="003809C9" w:rsidRPr="001E5ADD">
        <w:rPr>
          <w:rFonts w:asciiTheme="minorHAnsi" w:hAnsiTheme="minorHAnsi" w:cstheme="minorHAnsi"/>
        </w:rPr>
        <w:t>structuration.</w:t>
      </w:r>
    </w:p>
    <w:p w:rsidR="00A548A7" w:rsidRPr="001E5ADD" w:rsidRDefault="003809C9" w:rsidP="00687B3C">
      <w:pPr>
        <w:pBdr>
          <w:top w:val="single" w:sz="4" w:space="1" w:color="auto"/>
        </w:pBdr>
        <w:spacing w:before="100" w:beforeAutospacing="1"/>
        <w:rPr>
          <w:rFonts w:asciiTheme="minorHAnsi" w:hAnsiTheme="minorHAnsi" w:cstheme="minorHAnsi"/>
          <w:b/>
          <w:bCs/>
          <w:iCs/>
          <w:szCs w:val="22"/>
          <w:u w:val="single"/>
          <w:lang w:val="fr-BE"/>
        </w:rPr>
      </w:pPr>
      <w:r w:rsidRPr="001E5ADD">
        <w:rPr>
          <w:rFonts w:asciiTheme="minorHAnsi" w:hAnsiTheme="minorHAnsi" w:cstheme="minorHAnsi"/>
          <w:b/>
          <w:bCs/>
          <w:iCs/>
          <w:szCs w:val="22"/>
          <w:u w:val="single"/>
          <w:lang w:val="fr-BE"/>
        </w:rPr>
        <w:t>Ordre du jour</w:t>
      </w:r>
      <w:r w:rsidR="00A548A7" w:rsidRPr="001E5ADD">
        <w:rPr>
          <w:rFonts w:asciiTheme="minorHAnsi" w:hAnsiTheme="minorHAnsi" w:cstheme="minorHAnsi"/>
          <w:b/>
          <w:bCs/>
          <w:iCs/>
          <w:szCs w:val="22"/>
          <w:u w:val="single"/>
          <w:lang w:val="fr-BE"/>
        </w:rPr>
        <w:t xml:space="preserve">: </w:t>
      </w:r>
    </w:p>
    <w:p w:rsidR="00556904" w:rsidRPr="001E5ADD" w:rsidRDefault="007D3462" w:rsidP="00723386">
      <w:pPr>
        <w:spacing w:after="60"/>
        <w:ind w:left="1417" w:hanging="709"/>
        <w:jc w:val="both"/>
        <w:rPr>
          <w:rFonts w:asciiTheme="minorHAnsi" w:hAnsiTheme="minorHAnsi" w:cstheme="minorHAnsi"/>
          <w:bCs/>
          <w:iCs/>
          <w:sz w:val="22"/>
          <w:szCs w:val="22"/>
          <w:lang w:val="fr-BE"/>
        </w:rPr>
      </w:pPr>
      <w:r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>1.</w:t>
      </w:r>
      <w:r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ab/>
      </w:r>
      <w:r w:rsidR="00556904"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>Accueil des membres et des invités</w:t>
      </w:r>
    </w:p>
    <w:p w:rsidR="00556904" w:rsidRPr="001E5ADD" w:rsidRDefault="00556904" w:rsidP="00723386">
      <w:pPr>
        <w:spacing w:after="60"/>
        <w:ind w:left="1417" w:hanging="709"/>
        <w:jc w:val="both"/>
        <w:rPr>
          <w:rFonts w:asciiTheme="minorHAnsi" w:hAnsiTheme="minorHAnsi" w:cstheme="minorHAnsi"/>
          <w:bCs/>
          <w:iCs/>
          <w:sz w:val="22"/>
          <w:szCs w:val="22"/>
          <w:lang w:val="fr-BE"/>
        </w:rPr>
      </w:pPr>
      <w:r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>2.</w:t>
      </w:r>
      <w:r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ab/>
        <w:t xml:space="preserve">Approbation du procès-verbal de la réunion du </w:t>
      </w:r>
      <w:r w:rsidR="003B65A0"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>8</w:t>
      </w:r>
      <w:r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 xml:space="preserve"> </w:t>
      </w:r>
      <w:r w:rsidR="003B65A0"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>janvier</w:t>
      </w:r>
      <w:r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 xml:space="preserve"> 20</w:t>
      </w:r>
      <w:r w:rsidR="003B65A0"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>20</w:t>
      </w:r>
    </w:p>
    <w:p w:rsidR="003809C9" w:rsidRPr="001E5ADD" w:rsidRDefault="00556904" w:rsidP="00723386">
      <w:pPr>
        <w:spacing w:after="60"/>
        <w:ind w:left="1417" w:hanging="709"/>
        <w:jc w:val="both"/>
        <w:rPr>
          <w:rFonts w:asciiTheme="minorHAnsi" w:hAnsiTheme="minorHAnsi" w:cstheme="minorHAnsi"/>
          <w:bCs/>
          <w:iCs/>
          <w:sz w:val="22"/>
          <w:szCs w:val="22"/>
          <w:lang w:val="fr-BE"/>
        </w:rPr>
      </w:pPr>
      <w:r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>3.</w:t>
      </w:r>
      <w:r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ab/>
      </w:r>
      <w:r w:rsidR="003B65A0"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 xml:space="preserve">Plan d’Actions pour une Energie Durable (PAED) </w:t>
      </w:r>
    </w:p>
    <w:p w:rsidR="003809C9" w:rsidRPr="001E5ADD" w:rsidRDefault="003809C9" w:rsidP="00723386">
      <w:pPr>
        <w:pStyle w:val="Paragraphedeliste"/>
        <w:numPr>
          <w:ilvl w:val="0"/>
          <w:numId w:val="22"/>
        </w:numPr>
        <w:spacing w:after="60"/>
        <w:ind w:left="1558" w:firstLine="0"/>
        <w:jc w:val="both"/>
        <w:rPr>
          <w:rFonts w:asciiTheme="minorHAnsi" w:hAnsiTheme="minorHAnsi" w:cstheme="minorHAnsi"/>
          <w:bCs/>
          <w:iCs/>
        </w:rPr>
      </w:pPr>
      <w:r w:rsidRPr="001E5ADD">
        <w:rPr>
          <w:rFonts w:asciiTheme="minorHAnsi" w:hAnsiTheme="minorHAnsi" w:cstheme="minorHAnsi"/>
          <w:bCs/>
          <w:iCs/>
        </w:rPr>
        <w:t>Présentation par le C</w:t>
      </w:r>
      <w:r w:rsidR="003B65A0" w:rsidRPr="001E5ADD">
        <w:rPr>
          <w:rFonts w:asciiTheme="minorHAnsi" w:hAnsiTheme="minorHAnsi" w:cstheme="minorHAnsi"/>
          <w:bCs/>
          <w:iCs/>
        </w:rPr>
        <w:t>onseiller en énergie</w:t>
      </w:r>
      <w:r w:rsidRPr="001E5ADD">
        <w:rPr>
          <w:rFonts w:asciiTheme="minorHAnsi" w:hAnsiTheme="minorHAnsi" w:cstheme="minorHAnsi"/>
          <w:bCs/>
          <w:iCs/>
        </w:rPr>
        <w:t xml:space="preserve"> de la Commune, Mr Cédric DELCOUR</w:t>
      </w:r>
    </w:p>
    <w:p w:rsidR="00556904" w:rsidRPr="001E5ADD" w:rsidRDefault="00556904" w:rsidP="00723386">
      <w:pPr>
        <w:pStyle w:val="Paragraphedeliste"/>
        <w:numPr>
          <w:ilvl w:val="0"/>
          <w:numId w:val="22"/>
        </w:numPr>
        <w:spacing w:after="60"/>
        <w:ind w:left="1558" w:firstLine="0"/>
        <w:jc w:val="both"/>
        <w:rPr>
          <w:rFonts w:asciiTheme="minorHAnsi" w:hAnsiTheme="minorHAnsi" w:cstheme="minorHAnsi"/>
          <w:bCs/>
          <w:iCs/>
        </w:rPr>
      </w:pPr>
      <w:r w:rsidRPr="001E5ADD">
        <w:rPr>
          <w:rFonts w:asciiTheme="minorHAnsi" w:hAnsiTheme="minorHAnsi" w:cstheme="minorHAnsi"/>
          <w:bCs/>
          <w:iCs/>
        </w:rPr>
        <w:t>Questions-réponses </w:t>
      </w:r>
    </w:p>
    <w:p w:rsidR="003B65A0" w:rsidRPr="001E5ADD" w:rsidRDefault="003B65A0" w:rsidP="00723386">
      <w:pPr>
        <w:spacing w:after="60"/>
        <w:ind w:left="1417" w:hanging="709"/>
        <w:jc w:val="both"/>
        <w:rPr>
          <w:rFonts w:asciiTheme="minorHAnsi" w:hAnsiTheme="minorHAnsi" w:cstheme="minorHAnsi"/>
          <w:bCs/>
          <w:iCs/>
          <w:sz w:val="22"/>
          <w:szCs w:val="22"/>
          <w:lang w:val="fr-BE"/>
        </w:rPr>
      </w:pPr>
      <w:r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>4</w:t>
      </w:r>
      <w:r w:rsidR="00556904"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>.</w:t>
      </w:r>
      <w:r w:rsidR="00556904"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ab/>
      </w:r>
      <w:r w:rsidR="003809C9"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>Stratégie /</w:t>
      </w:r>
      <w:r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>Tr</w:t>
      </w:r>
      <w:r w:rsidR="003809C9"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 xml:space="preserve">avail en sous-groupes sur les </w:t>
      </w:r>
      <w:r w:rsidR="003809C9" w:rsidRPr="002348FE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>"Objectifs de développement"</w:t>
      </w:r>
      <w:r w:rsidR="003809C9"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 xml:space="preserve"> - m</w:t>
      </w:r>
      <w:r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>ise en commun (brève synthèse)</w:t>
      </w:r>
    </w:p>
    <w:p w:rsidR="007D3462" w:rsidRPr="001E5ADD" w:rsidRDefault="003B65A0" w:rsidP="00723386">
      <w:pPr>
        <w:spacing w:after="60"/>
        <w:ind w:left="1417" w:hanging="709"/>
        <w:jc w:val="both"/>
        <w:rPr>
          <w:rFonts w:asciiTheme="minorHAnsi" w:hAnsiTheme="minorHAnsi" w:cstheme="minorHAnsi"/>
          <w:bCs/>
          <w:iCs/>
          <w:sz w:val="22"/>
          <w:szCs w:val="22"/>
          <w:lang w:val="fr-BE"/>
        </w:rPr>
      </w:pPr>
      <w:r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>5.</w:t>
      </w:r>
      <w:r w:rsidR="003809C9"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ab/>
        <w:t xml:space="preserve">Suites: organisation de 2 GT </w:t>
      </w:r>
      <w:r w:rsidR="003809C9" w:rsidRPr="002348FE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>"</w:t>
      </w:r>
      <w:r w:rsidR="002348FE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>Objectifs-P</w:t>
      </w:r>
      <w:r w:rsidR="003809C9" w:rsidRPr="002348FE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>rojets"</w:t>
      </w:r>
      <w:r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 xml:space="preserve"> les 11 et 19 février</w:t>
      </w:r>
      <w:r w:rsidR="00720BA4"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 xml:space="preserve"> </w:t>
      </w:r>
      <w:r w:rsidR="003809C9"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>2020</w:t>
      </w:r>
    </w:p>
    <w:p w:rsidR="00104264" w:rsidRPr="001E5ADD" w:rsidRDefault="00104264" w:rsidP="00723386">
      <w:pPr>
        <w:spacing w:after="60"/>
        <w:ind w:left="1417" w:hanging="709"/>
        <w:jc w:val="both"/>
        <w:rPr>
          <w:rFonts w:asciiTheme="minorHAnsi" w:hAnsiTheme="minorHAnsi" w:cstheme="minorHAnsi"/>
          <w:bCs/>
          <w:iCs/>
          <w:sz w:val="22"/>
          <w:szCs w:val="22"/>
          <w:lang w:val="fr-BE"/>
        </w:rPr>
      </w:pPr>
      <w:r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 xml:space="preserve">6. </w:t>
      </w:r>
      <w:r w:rsidR="003809C9"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ab/>
      </w:r>
      <w:r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>Divers</w:t>
      </w:r>
      <w:r w:rsidR="003809C9" w:rsidRPr="001E5ADD">
        <w:rPr>
          <w:rFonts w:asciiTheme="minorHAnsi" w:hAnsiTheme="minorHAnsi" w:cstheme="minorHAnsi"/>
          <w:bCs/>
          <w:iCs/>
          <w:sz w:val="22"/>
          <w:szCs w:val="22"/>
          <w:lang w:val="fr-BE"/>
        </w:rPr>
        <w:t>.</w:t>
      </w:r>
    </w:p>
    <w:p w:rsidR="00720BA4" w:rsidRPr="001E5ADD" w:rsidRDefault="00720BA4" w:rsidP="004D16B3">
      <w:pPr>
        <w:pBdr>
          <w:top w:val="single" w:sz="4" w:space="1" w:color="auto"/>
        </w:pBdr>
        <w:spacing w:line="120" w:lineRule="auto"/>
        <w:rPr>
          <w:rFonts w:asciiTheme="minorHAnsi" w:hAnsiTheme="minorHAnsi" w:cstheme="minorHAnsi"/>
          <w:b/>
          <w:bCs/>
          <w:iCs/>
          <w:sz w:val="22"/>
          <w:szCs w:val="22"/>
          <w:lang w:val="fr-BE"/>
        </w:rPr>
      </w:pPr>
    </w:p>
    <w:p w:rsidR="00242802" w:rsidRPr="001E5ADD" w:rsidRDefault="00BF5B35" w:rsidP="001E5ADD">
      <w:pPr>
        <w:pStyle w:val="Titre1"/>
        <w:ind w:left="284" w:hanging="284"/>
        <w:rPr>
          <w:color w:val="auto"/>
        </w:rPr>
      </w:pPr>
      <w:r w:rsidRPr="001E5ADD">
        <w:rPr>
          <w:color w:val="auto"/>
        </w:rPr>
        <w:t>Accueil des membres</w:t>
      </w:r>
      <w:r w:rsidR="004D16B3" w:rsidRPr="001E5ADD">
        <w:rPr>
          <w:color w:val="auto"/>
        </w:rPr>
        <w:t xml:space="preserve"> et des invités</w:t>
      </w:r>
      <w:r w:rsidR="00957208" w:rsidRPr="001E5ADD">
        <w:rPr>
          <w:color w:val="auto"/>
        </w:rPr>
        <w:t xml:space="preserve"> </w:t>
      </w:r>
    </w:p>
    <w:p w:rsidR="00104264" w:rsidRPr="001E5ADD" w:rsidRDefault="00A3194C" w:rsidP="00034012">
      <w:pPr>
        <w:spacing w:after="12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>Le président</w:t>
      </w:r>
      <w:r w:rsidR="003C25A0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ouvre la s</w:t>
      </w:r>
      <w:r w:rsidR="00612783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éance</w:t>
      </w:r>
      <w:r w:rsidR="003C25A0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en souhaitant la bienvenue à tous les membres</w:t>
      </w:r>
      <w:r w:rsidR="00104264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. </w:t>
      </w:r>
      <w:r w:rsidR="00BF6F25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Il mentionne la démission de Madame</w:t>
      </w:r>
      <w:r w:rsidR="00104264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Johanne </w:t>
      </w:r>
      <w:proofErr w:type="spellStart"/>
      <w:r w:rsidR="00104264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Libert</w:t>
      </w:r>
      <w:proofErr w:type="spellEnd"/>
      <w:r w:rsidR="00104264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, q</w:t>
      </w:r>
      <w:r w:rsidR="00BF6F25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ui vient s’ajouter à celle de Monsieur Raymond</w:t>
      </w:r>
      <w:r w:rsidR="002348FE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proofErr w:type="spellStart"/>
      <w:r w:rsidR="002348FE">
        <w:rPr>
          <w:rFonts w:asciiTheme="minorHAnsi" w:hAnsiTheme="minorHAnsi" w:cstheme="minorHAnsi"/>
          <w:sz w:val="22"/>
          <w:szCs w:val="22"/>
          <w:lang w:val="fr-BE" w:eastAsia="en-US"/>
        </w:rPr>
        <w:t>Dohogne</w:t>
      </w:r>
      <w:proofErr w:type="spellEnd"/>
      <w:r w:rsidR="002348FE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et au décès de Madame</w:t>
      </w:r>
      <w:r w:rsidR="00104264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="00BF6F25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Nicole </w:t>
      </w:r>
      <w:r w:rsidR="00104264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Duchesne. Ce faisant, pour pourvoir au remplacement de ces 3 personnes, il propose q</w:t>
      </w:r>
      <w:r w:rsidR="00BF6F25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ue les 3 candidats "excédentaires" </w:t>
      </w:r>
      <w:r w:rsidR="00104264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(qui n’avaient pu initialement être désignés comme membres</w:t>
      </w:r>
      <w:r w:rsidR="00BF6F25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effectifs</w:t>
      </w:r>
      <w:r w:rsidR="00104264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) les remplacent. Il s’agit de M</w:t>
      </w:r>
      <w:r w:rsidR="00BF6F25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essieurs Raymond</w:t>
      </w:r>
      <w:r w:rsidR="00A34162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proofErr w:type="spellStart"/>
      <w:r w:rsidR="00A34162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Baltus</w:t>
      </w:r>
      <w:proofErr w:type="spellEnd"/>
      <w:r w:rsidR="00A34162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, P</w:t>
      </w:r>
      <w:r w:rsidR="00BF6F25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ierre </w:t>
      </w:r>
      <w:proofErr w:type="spellStart"/>
      <w:r w:rsidR="00BF6F25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Laoureux</w:t>
      </w:r>
      <w:proofErr w:type="spellEnd"/>
      <w:r w:rsidR="00BF6F25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et Philippe</w:t>
      </w:r>
      <w:r w:rsidR="00A34162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proofErr w:type="spellStart"/>
      <w:r w:rsidR="00A34162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Vroonen</w:t>
      </w:r>
      <w:proofErr w:type="spellEnd"/>
      <w:r w:rsidR="00A34162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. </w:t>
      </w:r>
      <w:r w:rsidR="00104264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Cette proposition est validée par l</w:t>
      </w:r>
      <w:r w:rsidR="00BF6F25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'assemblée. </w:t>
      </w:r>
    </w:p>
    <w:p w:rsidR="00A548A7" w:rsidRPr="001E5ADD" w:rsidRDefault="00A548A7" w:rsidP="001E5ADD">
      <w:pPr>
        <w:pStyle w:val="Titre1"/>
        <w:ind w:left="284" w:hanging="284"/>
        <w:rPr>
          <w:color w:val="auto"/>
        </w:rPr>
      </w:pPr>
      <w:r w:rsidRPr="001E5ADD">
        <w:rPr>
          <w:color w:val="auto"/>
        </w:rPr>
        <w:lastRenderedPageBreak/>
        <w:t xml:space="preserve">Approbation </w:t>
      </w:r>
      <w:r w:rsidR="00545484" w:rsidRPr="001E5ADD">
        <w:rPr>
          <w:color w:val="auto"/>
        </w:rPr>
        <w:t>du procès-verbal</w:t>
      </w:r>
    </w:p>
    <w:p w:rsidR="00A548A7" w:rsidRPr="001E5ADD" w:rsidRDefault="00A548A7" w:rsidP="00A548A7">
      <w:pPr>
        <w:spacing w:after="12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Le procès-verbal de la CLDR du </w:t>
      </w:r>
      <w:r w:rsidR="00104264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8 janvier</w:t>
      </w:r>
      <w:r w:rsidR="00BF6F25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2020</w:t>
      </w:r>
      <w:r w:rsidR="00104264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>est approuvé</w:t>
      </w:r>
      <w:r w:rsidR="00104264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sans remarque</w:t>
      </w:r>
      <w:r w:rsidR="002F6A0D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.</w:t>
      </w: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</w:p>
    <w:p w:rsidR="00A548A7" w:rsidRPr="001E5ADD" w:rsidRDefault="00BF6F25" w:rsidP="001E5ADD">
      <w:pPr>
        <w:pStyle w:val="Titre1"/>
        <w:ind w:left="284" w:hanging="284"/>
        <w:rPr>
          <w:color w:val="auto"/>
        </w:rPr>
      </w:pPr>
      <w:r w:rsidRPr="001E5ADD">
        <w:rPr>
          <w:color w:val="auto"/>
        </w:rPr>
        <w:t xml:space="preserve">Présentation du PAED par le Conseiller en énergie, Monsieur Cédric DELCOUR </w:t>
      </w:r>
    </w:p>
    <w:p w:rsidR="0016173E" w:rsidRPr="001E5ADD" w:rsidRDefault="002348FE" w:rsidP="002348FE">
      <w:pPr>
        <w:spacing w:after="120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>L</w:t>
      </w:r>
      <w:r w:rsidR="0016173E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e conseiller en énergie,</w:t>
      </w:r>
      <w:r w:rsidR="00104264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BE" w:eastAsia="en-US"/>
        </w:rPr>
        <w:t xml:space="preserve">Monsieur Cédric DELCOUR, </w:t>
      </w:r>
      <w:r w:rsidR="00104264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présente </w:t>
      </w:r>
      <w:r w:rsidR="00E63A5B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le </w:t>
      </w:r>
      <w:r w:rsidR="0016173E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plan d’actions en faveur de l’énergie et du climat (PAED). Ce plan </w:t>
      </w:r>
      <w:r w:rsidR="00BF6F25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d’action a été approuvé par le C</w:t>
      </w:r>
      <w:r w:rsidR="0016173E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o</w:t>
      </w:r>
      <w:r w:rsidR="00BF6F25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nseil communal en date du 20 janvier </w:t>
      </w:r>
      <w:r w:rsidR="0016173E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2020. La présentation de ce jour est légèrement di</w:t>
      </w:r>
      <w:r w:rsidR="00BF6F25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fférente de la présentation du C</w:t>
      </w:r>
      <w:r w:rsidR="0016173E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onseil communal</w:t>
      </w:r>
      <w:r w:rsidR="00BF6F25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à cause de</w:t>
      </w:r>
      <w:r w:rsidR="0016173E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la contrainte de temps</w:t>
      </w:r>
      <w:r w:rsidR="00B329BC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imposée de 30 minutes.</w:t>
      </w:r>
    </w:p>
    <w:p w:rsidR="00B329BC" w:rsidRPr="001E5ADD" w:rsidRDefault="00BF6F25" w:rsidP="002348FE">
      <w:pPr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>Ce plan a été élaboré par un</w:t>
      </w:r>
      <w:r w:rsidR="00B329BC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comité de pilot</w:t>
      </w: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>age, composé de l</w:t>
      </w:r>
      <w:r w:rsidR="00B329BC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’Echevin du développement durable, </w:t>
      </w: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>d'</w:t>
      </w:r>
      <w:r w:rsidR="00B329BC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une entreprise locale, </w:t>
      </w: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de </w:t>
      </w:r>
      <w:r w:rsidR="00B329BC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plusieurs membres de la CLDR</w:t>
      </w: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, de </w:t>
      </w:r>
      <w:r w:rsidR="00B329BC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citoyens</w:t>
      </w: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>,</w:t>
      </w:r>
      <w:r w:rsidR="00B329BC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qui ont répondu favorablement à l’appel public</w:t>
      </w: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>, et du</w:t>
      </w:r>
      <w:r w:rsidR="00B329BC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Conseiller en énergie.</w:t>
      </w:r>
    </w:p>
    <w:p w:rsidR="00B329BC" w:rsidRPr="001E5ADD" w:rsidRDefault="00B329BC" w:rsidP="002348FE">
      <w:pPr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</w:p>
    <w:p w:rsidR="00B329BC" w:rsidRDefault="00E63A5B" w:rsidP="002348FE">
      <w:pPr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Il traduit la Politique Locale </w:t>
      </w:r>
      <w:r w:rsidR="00B329BC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pour l’</w:t>
      </w: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Energie </w:t>
      </w:r>
      <w:r w:rsidR="00B329BC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et le </w:t>
      </w: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>Climat (P</w:t>
      </w:r>
      <w:r w:rsidR="00B329BC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O</w:t>
      </w:r>
      <w:r w:rsidR="001E5ADD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LLEC) à laquelle la C</w:t>
      </w:r>
      <w:r w:rsidR="00B329BC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ommune s’est engagée. </w:t>
      </w: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</w:p>
    <w:p w:rsidR="002348FE" w:rsidRPr="001E5ADD" w:rsidRDefault="002348FE" w:rsidP="002348FE">
      <w:pPr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</w:p>
    <w:p w:rsidR="004808E7" w:rsidRPr="001E5ADD" w:rsidRDefault="00E63A5B" w:rsidP="002348FE">
      <w:pPr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Ce plan reprend </w:t>
      </w:r>
      <w:r w:rsidR="00B329BC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de nombreuses </w:t>
      </w:r>
      <w:r w:rsidR="001E5ADD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actions que la C</w:t>
      </w: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>ommune</w:t>
      </w:r>
      <w:r w:rsidR="00B329BC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="004808E7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a </w:t>
      </w:r>
      <w:r w:rsidR="00B329BC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décidé de</w:t>
      </w: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mettre en œuvre pour atteindre </w:t>
      </w:r>
      <w:r w:rsidR="00B329BC" w:rsidRPr="001E5ADD">
        <w:rPr>
          <w:rFonts w:asciiTheme="minorHAnsi" w:hAnsiTheme="minorHAnsi" w:cstheme="minorHAnsi"/>
          <w:sz w:val="22"/>
          <w:szCs w:val="22"/>
          <w:lang w:val="fr-BE" w:eastAsia="en-US"/>
        </w:rPr>
        <w:t>ces objectifs de réduction des émissions de CO</w:t>
      </w:r>
      <w:r w:rsidR="00B329BC" w:rsidRPr="001E5ADD">
        <w:rPr>
          <w:rFonts w:asciiTheme="minorHAnsi" w:hAnsiTheme="minorHAnsi" w:cstheme="minorHAnsi"/>
          <w:sz w:val="22"/>
          <w:szCs w:val="22"/>
          <w:vertAlign w:val="superscript"/>
          <w:lang w:val="fr-BE" w:eastAsia="en-US"/>
        </w:rPr>
        <w:t>2</w:t>
      </w:r>
      <w:r w:rsidR="00B329BC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à l’horizon 2030, à savoir</w:t>
      </w:r>
      <w:r w:rsidR="004808E7"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une réduction de 50 %.</w:t>
      </w:r>
    </w:p>
    <w:p w:rsidR="001E5ADD" w:rsidRPr="001E5ADD" w:rsidRDefault="004808E7" w:rsidP="002348FE">
      <w:pPr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>La convention des Maires imposait une réduction minimale de 40 % à l’horizon 2030. Cette réduction concerne aussi bien le patrimoine communal que des réductions sur le territoire communal.</w:t>
      </w:r>
    </w:p>
    <w:p w:rsidR="00104264" w:rsidRPr="001E5ADD" w:rsidRDefault="00E63A5B" w:rsidP="00B329BC">
      <w:pPr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</w:p>
    <w:p w:rsidR="00E63A5B" w:rsidRDefault="001E5ADD" w:rsidP="00214C1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u w:val="single"/>
        </w:rPr>
      </w:pPr>
      <w:r w:rsidRPr="001E5ADD">
        <w:rPr>
          <w:rFonts w:asciiTheme="minorHAnsi" w:hAnsiTheme="minorHAnsi" w:cstheme="minorHAnsi"/>
          <w:u w:val="single"/>
        </w:rPr>
        <w:t>Questions</w:t>
      </w:r>
      <w:r w:rsidR="00723386">
        <w:rPr>
          <w:rFonts w:asciiTheme="minorHAnsi" w:hAnsiTheme="minorHAnsi" w:cstheme="minorHAnsi"/>
          <w:u w:val="single"/>
        </w:rPr>
        <w:t xml:space="preserve"> (</w:t>
      </w:r>
      <w:r w:rsidR="00723386">
        <w:rPr>
          <w:rFonts w:asciiTheme="minorHAnsi" w:hAnsiTheme="minorHAnsi" w:cstheme="minorHAnsi"/>
          <w:u w:val="single"/>
        </w:rPr>
        <w:sym w:font="Webdings" w:char="F097"/>
      </w:r>
      <w:r w:rsidR="00723386">
        <w:rPr>
          <w:rFonts w:asciiTheme="minorHAnsi" w:hAnsiTheme="minorHAnsi" w:cstheme="minorHAnsi"/>
          <w:u w:val="single"/>
        </w:rPr>
        <w:t xml:space="preserve">) </w:t>
      </w:r>
      <w:r w:rsidRPr="001E5ADD">
        <w:rPr>
          <w:rFonts w:asciiTheme="minorHAnsi" w:hAnsiTheme="minorHAnsi" w:cstheme="minorHAnsi"/>
          <w:u w:val="single"/>
        </w:rPr>
        <w:t>/réponses</w:t>
      </w:r>
      <w:r w:rsidR="00723386">
        <w:rPr>
          <w:rFonts w:asciiTheme="minorHAnsi" w:hAnsiTheme="minorHAnsi" w:cstheme="minorHAnsi"/>
          <w:u w:val="single"/>
        </w:rPr>
        <w:t xml:space="preserve"> (</w:t>
      </w:r>
      <w:r w:rsidR="00723386">
        <w:rPr>
          <w:rFonts w:asciiTheme="minorHAnsi" w:hAnsiTheme="minorHAnsi" w:cstheme="minorHAnsi"/>
          <w:u w:val="single"/>
        </w:rPr>
        <w:sym w:font="Wingdings" w:char="F0C4"/>
      </w:r>
      <w:r w:rsidR="00723386">
        <w:rPr>
          <w:rFonts w:asciiTheme="minorHAnsi" w:hAnsiTheme="minorHAnsi" w:cstheme="minorHAnsi"/>
          <w:u w:val="single"/>
        </w:rPr>
        <w:t>) :</w:t>
      </w:r>
    </w:p>
    <w:p w:rsidR="001E5ADD" w:rsidRPr="001E5ADD" w:rsidRDefault="00723386" w:rsidP="00723386">
      <w:pPr>
        <w:pStyle w:val="Paragraphedeliste"/>
        <w:spacing w:after="120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sym w:font="Webdings" w:char="F097"/>
      </w:r>
      <w:r>
        <w:rPr>
          <w:rFonts w:asciiTheme="minorHAnsi" w:hAnsiTheme="minorHAnsi" w:cstheme="minorHAnsi"/>
          <w:i/>
        </w:rPr>
        <w:t xml:space="preserve"> </w:t>
      </w:r>
      <w:r w:rsidR="009719EB" w:rsidRPr="001E5ADD">
        <w:rPr>
          <w:rFonts w:asciiTheme="minorHAnsi" w:hAnsiTheme="minorHAnsi" w:cstheme="minorHAnsi"/>
          <w:i/>
        </w:rPr>
        <w:t>Placem</w:t>
      </w:r>
      <w:r w:rsidR="001E5ADD" w:rsidRPr="001E5ADD">
        <w:rPr>
          <w:rFonts w:asciiTheme="minorHAnsi" w:hAnsiTheme="minorHAnsi" w:cstheme="minorHAnsi"/>
          <w:i/>
        </w:rPr>
        <w:t>ent de panneaux photovoltaïques</w:t>
      </w:r>
      <w:r w:rsidR="009719EB" w:rsidRPr="001E5ADD">
        <w:rPr>
          <w:rFonts w:asciiTheme="minorHAnsi" w:hAnsiTheme="minorHAnsi" w:cstheme="minorHAnsi"/>
          <w:i/>
        </w:rPr>
        <w:t>: pour</w:t>
      </w:r>
      <w:r w:rsidR="001E5ADD" w:rsidRPr="001E5ADD">
        <w:rPr>
          <w:rFonts w:asciiTheme="minorHAnsi" w:hAnsiTheme="minorHAnsi" w:cstheme="minorHAnsi"/>
          <w:i/>
        </w:rPr>
        <w:t>quoi pas sur d’autres bâtiments</w:t>
      </w:r>
      <w:r w:rsidR="009719EB" w:rsidRPr="001E5ADD">
        <w:rPr>
          <w:rFonts w:asciiTheme="minorHAnsi" w:hAnsiTheme="minorHAnsi" w:cstheme="minorHAnsi"/>
          <w:i/>
        </w:rPr>
        <w:t xml:space="preserve">? </w:t>
      </w:r>
    </w:p>
    <w:p w:rsidR="00306C5C" w:rsidRDefault="00723386" w:rsidP="00214C12">
      <w:pPr>
        <w:pStyle w:val="Paragraphedeliste"/>
        <w:spacing w:after="120"/>
        <w:ind w:left="357"/>
        <w:contextualSpacing w:val="0"/>
        <w:jc w:val="both"/>
        <w:rPr>
          <w:rFonts w:asciiTheme="minorHAnsi" w:hAnsiTheme="minorHAnsi" w:cstheme="minorHAnsi"/>
        </w:rPr>
      </w:pPr>
      <w:r w:rsidRPr="00723386">
        <w:rPr>
          <w:rFonts w:asciiTheme="minorHAnsi" w:hAnsiTheme="minorHAnsi" w:cstheme="minorHAnsi"/>
        </w:rPr>
        <w:sym w:font="Wingdings" w:char="F0C4"/>
      </w:r>
      <w:r>
        <w:rPr>
          <w:rFonts w:asciiTheme="minorHAnsi" w:hAnsiTheme="minorHAnsi" w:cstheme="minorHAnsi"/>
        </w:rPr>
        <w:t xml:space="preserve"> </w:t>
      </w:r>
      <w:r w:rsidR="009719EB" w:rsidRPr="00306C5C">
        <w:rPr>
          <w:rFonts w:asciiTheme="minorHAnsi" w:hAnsiTheme="minorHAnsi" w:cstheme="minorHAnsi"/>
        </w:rPr>
        <w:t>Les plus</w:t>
      </w:r>
      <w:r w:rsidR="004808E7">
        <w:rPr>
          <w:rFonts w:asciiTheme="minorHAnsi" w:hAnsiTheme="minorHAnsi" w:cstheme="minorHAnsi"/>
        </w:rPr>
        <w:t xml:space="preserve"> gros consommateurs électriques</w:t>
      </w:r>
      <w:r w:rsidR="009719EB" w:rsidRPr="00306C5C">
        <w:rPr>
          <w:rFonts w:asciiTheme="minorHAnsi" w:hAnsiTheme="minorHAnsi" w:cstheme="minorHAnsi"/>
        </w:rPr>
        <w:t xml:space="preserve"> ont été sélectionnés.</w:t>
      </w:r>
    </w:p>
    <w:p w:rsidR="001E5ADD" w:rsidRPr="001E5ADD" w:rsidRDefault="00723386" w:rsidP="00723386">
      <w:pPr>
        <w:pStyle w:val="Paragraphedeliste"/>
        <w:spacing w:after="120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sym w:font="Webdings" w:char="F097"/>
      </w:r>
      <w:r>
        <w:rPr>
          <w:rFonts w:asciiTheme="minorHAnsi" w:hAnsiTheme="minorHAnsi" w:cstheme="minorHAnsi"/>
          <w:i/>
        </w:rPr>
        <w:t xml:space="preserve"> </w:t>
      </w:r>
      <w:r w:rsidR="001E5ADD" w:rsidRPr="001E5ADD">
        <w:rPr>
          <w:rFonts w:asciiTheme="minorHAnsi" w:hAnsiTheme="minorHAnsi" w:cstheme="minorHAnsi"/>
          <w:i/>
        </w:rPr>
        <w:t>Chauffage au bois</w:t>
      </w:r>
      <w:r w:rsidR="009719EB" w:rsidRPr="001E5ADD">
        <w:rPr>
          <w:rFonts w:asciiTheme="minorHAnsi" w:hAnsiTheme="minorHAnsi" w:cstheme="minorHAnsi"/>
          <w:i/>
        </w:rPr>
        <w:t xml:space="preserve">: génère le rejet de particules fines. </w:t>
      </w:r>
    </w:p>
    <w:p w:rsidR="00306C5C" w:rsidRDefault="00723386" w:rsidP="00214C12">
      <w:pPr>
        <w:pStyle w:val="Paragraphedeliste"/>
        <w:spacing w:after="120"/>
        <w:ind w:left="357" w:right="-851"/>
        <w:contextualSpacing w:val="0"/>
        <w:jc w:val="both"/>
        <w:rPr>
          <w:rFonts w:asciiTheme="minorHAnsi" w:hAnsiTheme="minorHAnsi" w:cstheme="minorHAnsi"/>
        </w:rPr>
      </w:pPr>
      <w:r w:rsidRPr="00723386">
        <w:rPr>
          <w:rFonts w:asciiTheme="minorHAnsi" w:hAnsiTheme="minorHAnsi" w:cstheme="minorHAnsi"/>
        </w:rPr>
        <w:sym w:font="Wingdings" w:char="F0C4"/>
      </w:r>
      <w:r w:rsidR="002348FE">
        <w:rPr>
          <w:rFonts w:asciiTheme="minorHAnsi" w:hAnsiTheme="minorHAnsi" w:cstheme="minorHAnsi"/>
        </w:rPr>
        <w:t xml:space="preserve"> L</w:t>
      </w:r>
      <w:r w:rsidR="009719EB" w:rsidRPr="00306C5C">
        <w:rPr>
          <w:rFonts w:asciiTheme="minorHAnsi" w:hAnsiTheme="minorHAnsi" w:cstheme="minorHAnsi"/>
        </w:rPr>
        <w:t>es chaudières actuelles sont beaucoup plus performantes</w:t>
      </w:r>
      <w:r w:rsidR="001E5ADD">
        <w:rPr>
          <w:rFonts w:asciiTheme="minorHAnsi" w:hAnsiTheme="minorHAnsi" w:cstheme="minorHAnsi"/>
        </w:rPr>
        <w:t xml:space="preserve"> et munies de filtres. L</w:t>
      </w:r>
      <w:r w:rsidR="00A03C8F" w:rsidRPr="00306C5C">
        <w:rPr>
          <w:rFonts w:asciiTheme="minorHAnsi" w:hAnsiTheme="minorHAnsi" w:cstheme="minorHAnsi"/>
        </w:rPr>
        <w:t>es rejets sont très faibles.</w:t>
      </w:r>
    </w:p>
    <w:p w:rsidR="001E5ADD" w:rsidRPr="001E5ADD" w:rsidRDefault="00723386" w:rsidP="00723386">
      <w:pPr>
        <w:pStyle w:val="Paragraphedeliste"/>
        <w:spacing w:after="120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sym w:font="Webdings" w:char="F097"/>
      </w:r>
      <w:r>
        <w:rPr>
          <w:rFonts w:asciiTheme="minorHAnsi" w:hAnsiTheme="minorHAnsi" w:cstheme="minorHAnsi"/>
          <w:i/>
        </w:rPr>
        <w:t xml:space="preserve"> </w:t>
      </w:r>
      <w:r w:rsidR="00A03C8F" w:rsidRPr="001E5ADD">
        <w:rPr>
          <w:rFonts w:asciiTheme="minorHAnsi" w:hAnsiTheme="minorHAnsi" w:cstheme="minorHAnsi"/>
          <w:i/>
        </w:rPr>
        <w:t>D’autres modes de chauffage (pompe à chaleur, combiné avec le photovoltaïque) seraient peut-être plus appropriés.</w:t>
      </w:r>
    </w:p>
    <w:p w:rsidR="00306C5C" w:rsidRDefault="00723386" w:rsidP="00214C12">
      <w:pPr>
        <w:pStyle w:val="Paragraphedeliste"/>
        <w:spacing w:after="120"/>
        <w:ind w:left="357" w:right="-709"/>
        <w:contextualSpacing w:val="0"/>
        <w:jc w:val="both"/>
        <w:rPr>
          <w:rFonts w:asciiTheme="minorHAnsi" w:hAnsiTheme="minorHAnsi" w:cstheme="minorHAnsi"/>
        </w:rPr>
      </w:pPr>
      <w:r w:rsidRPr="00723386">
        <w:rPr>
          <w:rFonts w:asciiTheme="minorHAnsi" w:hAnsiTheme="minorHAnsi" w:cstheme="minorHAnsi"/>
        </w:rPr>
        <w:sym w:font="Wingdings" w:char="F0C4"/>
      </w:r>
      <w:r w:rsidRPr="00723386">
        <w:rPr>
          <w:rFonts w:asciiTheme="minorHAnsi" w:hAnsiTheme="minorHAnsi" w:cstheme="minorHAnsi"/>
        </w:rPr>
        <w:t xml:space="preserve"> </w:t>
      </w:r>
      <w:r w:rsidR="002348FE">
        <w:rPr>
          <w:rFonts w:asciiTheme="minorHAnsi" w:hAnsiTheme="minorHAnsi" w:cstheme="minorHAnsi"/>
        </w:rPr>
        <w:t>C</w:t>
      </w:r>
      <w:r w:rsidR="00A03C8F" w:rsidRPr="00306C5C">
        <w:rPr>
          <w:rFonts w:asciiTheme="minorHAnsi" w:hAnsiTheme="minorHAnsi" w:cstheme="minorHAnsi"/>
        </w:rPr>
        <w:t>ela coûte aussi et attenti</w:t>
      </w:r>
      <w:r w:rsidR="001E5ADD">
        <w:rPr>
          <w:rFonts w:asciiTheme="minorHAnsi" w:hAnsiTheme="minorHAnsi" w:cstheme="minorHAnsi"/>
        </w:rPr>
        <w:t>on à la consommation électrique, par temps froid, cela est</w:t>
      </w:r>
      <w:r w:rsidR="00A03C8F" w:rsidRPr="00306C5C">
        <w:rPr>
          <w:rFonts w:asciiTheme="minorHAnsi" w:hAnsiTheme="minorHAnsi" w:cstheme="minorHAnsi"/>
        </w:rPr>
        <w:t xml:space="preserve"> peu efficace.</w:t>
      </w:r>
    </w:p>
    <w:p w:rsidR="001E5ADD" w:rsidRPr="001E5ADD" w:rsidRDefault="00723386" w:rsidP="00723386">
      <w:pPr>
        <w:pStyle w:val="Paragraphedeliste"/>
        <w:spacing w:after="120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sym w:font="Webdings" w:char="F097"/>
      </w:r>
      <w:r>
        <w:rPr>
          <w:rFonts w:asciiTheme="minorHAnsi" w:hAnsiTheme="minorHAnsi" w:cstheme="minorHAnsi"/>
          <w:i/>
        </w:rPr>
        <w:t xml:space="preserve"> </w:t>
      </w:r>
      <w:r w:rsidR="001E5ADD" w:rsidRPr="001E5ADD">
        <w:rPr>
          <w:rFonts w:asciiTheme="minorHAnsi" w:hAnsiTheme="minorHAnsi" w:cstheme="minorHAnsi"/>
          <w:i/>
        </w:rPr>
        <w:t>Eclairage LED</w:t>
      </w:r>
      <w:r w:rsidR="002348FE">
        <w:rPr>
          <w:rFonts w:asciiTheme="minorHAnsi" w:hAnsiTheme="minorHAnsi" w:cstheme="minorHAnsi"/>
          <w:i/>
        </w:rPr>
        <w:t>,</w:t>
      </w:r>
      <w:r w:rsidR="00A03C8F" w:rsidRPr="001E5ADD">
        <w:rPr>
          <w:rFonts w:asciiTheme="minorHAnsi" w:hAnsiTheme="minorHAnsi" w:cstheme="minorHAnsi"/>
          <w:i/>
        </w:rPr>
        <w:t xml:space="preserve"> la couleur bleutée a des effets néfastes. </w:t>
      </w:r>
    </w:p>
    <w:p w:rsidR="00306C5C" w:rsidRDefault="00723386" w:rsidP="00214C12">
      <w:pPr>
        <w:pStyle w:val="Paragraphedeliste"/>
        <w:spacing w:after="120"/>
        <w:ind w:left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C4"/>
      </w:r>
      <w:r>
        <w:rPr>
          <w:rFonts w:asciiTheme="minorHAnsi" w:hAnsiTheme="minorHAnsi" w:cstheme="minorHAnsi"/>
        </w:rPr>
        <w:t xml:space="preserve"> </w:t>
      </w:r>
      <w:r w:rsidR="00A03C8F" w:rsidRPr="00306C5C">
        <w:rPr>
          <w:rFonts w:asciiTheme="minorHAnsi" w:hAnsiTheme="minorHAnsi" w:cstheme="minorHAnsi"/>
        </w:rPr>
        <w:t>Le remplacement de l’éclair</w:t>
      </w:r>
      <w:r w:rsidR="00352992">
        <w:rPr>
          <w:rFonts w:asciiTheme="minorHAnsi" w:hAnsiTheme="minorHAnsi" w:cstheme="minorHAnsi"/>
        </w:rPr>
        <w:t>age public est effectué par le</w:t>
      </w:r>
      <w:r w:rsidR="00A03C8F" w:rsidRPr="00306C5C">
        <w:rPr>
          <w:rFonts w:asciiTheme="minorHAnsi" w:hAnsiTheme="minorHAnsi" w:cstheme="minorHAnsi"/>
        </w:rPr>
        <w:t xml:space="preserve"> gestionnaire </w:t>
      </w:r>
      <w:r w:rsidR="00352992">
        <w:rPr>
          <w:rFonts w:asciiTheme="minorHAnsi" w:hAnsiTheme="minorHAnsi" w:cstheme="minorHAnsi"/>
        </w:rPr>
        <w:t>de réseau de distribution, à savoir RESA, qui doit respecter plusieurs</w:t>
      </w:r>
      <w:r w:rsidR="00A03C8F" w:rsidRPr="00306C5C">
        <w:rPr>
          <w:rFonts w:asciiTheme="minorHAnsi" w:hAnsiTheme="minorHAnsi" w:cstheme="minorHAnsi"/>
        </w:rPr>
        <w:t xml:space="preserve"> normes.</w:t>
      </w:r>
    </w:p>
    <w:p w:rsidR="001E5ADD" w:rsidRPr="001E5ADD" w:rsidRDefault="00723386" w:rsidP="00723386">
      <w:pPr>
        <w:pStyle w:val="Paragraphedeliste"/>
        <w:spacing w:after="120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sym w:font="Webdings" w:char="F097"/>
      </w:r>
      <w:r>
        <w:rPr>
          <w:rFonts w:asciiTheme="minorHAnsi" w:hAnsiTheme="minorHAnsi" w:cstheme="minorHAnsi"/>
          <w:i/>
        </w:rPr>
        <w:t xml:space="preserve"> </w:t>
      </w:r>
      <w:r w:rsidR="00A03C8F" w:rsidRPr="001E5ADD">
        <w:rPr>
          <w:rFonts w:asciiTheme="minorHAnsi" w:hAnsiTheme="minorHAnsi" w:cstheme="minorHAnsi"/>
          <w:i/>
        </w:rPr>
        <w:t>Pourquoi ne pas encourager les éoliennes verticales (rotatives)</w:t>
      </w:r>
      <w:r w:rsidR="00306C5C" w:rsidRPr="001E5ADD">
        <w:rPr>
          <w:rFonts w:asciiTheme="minorHAnsi" w:hAnsiTheme="minorHAnsi" w:cstheme="minorHAnsi"/>
          <w:i/>
        </w:rPr>
        <w:t>?</w:t>
      </w:r>
    </w:p>
    <w:p w:rsidR="00352992" w:rsidRDefault="00723386" w:rsidP="00214C12">
      <w:pPr>
        <w:pStyle w:val="Paragraphedeliste"/>
        <w:spacing w:after="120"/>
        <w:ind w:left="357" w:right="-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C4"/>
      </w:r>
      <w:r>
        <w:rPr>
          <w:rFonts w:asciiTheme="minorHAnsi" w:hAnsiTheme="minorHAnsi" w:cstheme="minorHAnsi"/>
        </w:rPr>
        <w:t xml:space="preserve"> </w:t>
      </w:r>
      <w:r w:rsidR="001E5ADD">
        <w:rPr>
          <w:rFonts w:asciiTheme="minorHAnsi" w:hAnsiTheme="minorHAnsi" w:cstheme="minorHAnsi"/>
        </w:rPr>
        <w:t>Il faut v</w:t>
      </w:r>
      <w:r w:rsidR="00306C5C" w:rsidRPr="00352992">
        <w:rPr>
          <w:rFonts w:asciiTheme="minorHAnsi" w:hAnsiTheme="minorHAnsi" w:cstheme="minorHAnsi"/>
        </w:rPr>
        <w:t xml:space="preserve">érifier si </w:t>
      </w:r>
      <w:r w:rsidR="00352992" w:rsidRPr="00352992">
        <w:rPr>
          <w:rFonts w:asciiTheme="minorHAnsi" w:hAnsiTheme="minorHAnsi" w:cstheme="minorHAnsi"/>
        </w:rPr>
        <w:t xml:space="preserve">cette technologie est </w:t>
      </w:r>
      <w:r w:rsidR="00306C5C" w:rsidRPr="00352992">
        <w:rPr>
          <w:rFonts w:asciiTheme="minorHAnsi" w:hAnsiTheme="minorHAnsi" w:cstheme="minorHAnsi"/>
        </w:rPr>
        <w:t>approprié</w:t>
      </w:r>
      <w:r w:rsidR="00352992" w:rsidRPr="00352992">
        <w:rPr>
          <w:rFonts w:asciiTheme="minorHAnsi" w:hAnsiTheme="minorHAnsi" w:cstheme="minorHAnsi"/>
        </w:rPr>
        <w:t>e. Celle-ci devra b</w:t>
      </w:r>
      <w:r w:rsidR="001E5ADD">
        <w:rPr>
          <w:rFonts w:asciiTheme="minorHAnsi" w:hAnsiTheme="minorHAnsi" w:cstheme="minorHAnsi"/>
        </w:rPr>
        <w:t xml:space="preserve">ien évidement </w:t>
      </w:r>
      <w:r w:rsidR="002348FE">
        <w:rPr>
          <w:rFonts w:asciiTheme="minorHAnsi" w:hAnsiTheme="minorHAnsi" w:cstheme="minorHAnsi"/>
        </w:rPr>
        <w:t>respecter</w:t>
      </w:r>
      <w:r w:rsidR="001E5ADD">
        <w:rPr>
          <w:rFonts w:asciiTheme="minorHAnsi" w:hAnsiTheme="minorHAnsi" w:cstheme="minorHAnsi"/>
        </w:rPr>
        <w:t xml:space="preserve"> le </w:t>
      </w:r>
      <w:proofErr w:type="spellStart"/>
      <w:r w:rsidR="001E5ADD">
        <w:rPr>
          <w:rFonts w:asciiTheme="minorHAnsi" w:hAnsiTheme="minorHAnsi" w:cstheme="minorHAnsi"/>
        </w:rPr>
        <w:t>CoDT</w:t>
      </w:r>
      <w:proofErr w:type="spellEnd"/>
      <w:r w:rsidR="00352992">
        <w:rPr>
          <w:rFonts w:asciiTheme="minorHAnsi" w:hAnsiTheme="minorHAnsi" w:cstheme="minorHAnsi"/>
        </w:rPr>
        <w:t>.</w:t>
      </w:r>
    </w:p>
    <w:p w:rsidR="001E5ADD" w:rsidRPr="001E5ADD" w:rsidRDefault="00723386" w:rsidP="00723386">
      <w:pPr>
        <w:pStyle w:val="Paragraphedeliste"/>
        <w:spacing w:after="120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sym w:font="Webdings" w:char="F097"/>
      </w:r>
      <w:r>
        <w:rPr>
          <w:rFonts w:asciiTheme="minorHAnsi" w:hAnsiTheme="minorHAnsi" w:cstheme="minorHAnsi"/>
          <w:i/>
        </w:rPr>
        <w:t xml:space="preserve"> </w:t>
      </w:r>
      <w:r w:rsidR="001E5ADD" w:rsidRPr="001E5ADD">
        <w:rPr>
          <w:rFonts w:asciiTheme="minorHAnsi" w:hAnsiTheme="minorHAnsi" w:cstheme="minorHAnsi"/>
          <w:i/>
        </w:rPr>
        <w:t>Covoiturage scolaire</w:t>
      </w:r>
    </w:p>
    <w:p w:rsidR="00306C5C" w:rsidRPr="00352992" w:rsidRDefault="00723386" w:rsidP="00723386">
      <w:pPr>
        <w:pStyle w:val="Paragraphedeliste"/>
        <w:spacing w:after="120"/>
        <w:ind w:left="360" w:right="-7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C4"/>
      </w:r>
      <w:r>
        <w:rPr>
          <w:rFonts w:asciiTheme="minorHAnsi" w:hAnsiTheme="minorHAnsi" w:cstheme="minorHAnsi"/>
        </w:rPr>
        <w:t xml:space="preserve"> </w:t>
      </w:r>
      <w:proofErr w:type="gramStart"/>
      <w:r w:rsidR="00306C5C" w:rsidRPr="00352992">
        <w:rPr>
          <w:rFonts w:asciiTheme="minorHAnsi" w:hAnsiTheme="minorHAnsi" w:cstheme="minorHAnsi"/>
        </w:rPr>
        <w:t>à</w:t>
      </w:r>
      <w:proofErr w:type="gramEnd"/>
      <w:r w:rsidR="00306C5C" w:rsidRPr="00352992">
        <w:rPr>
          <w:rFonts w:asciiTheme="minorHAnsi" w:hAnsiTheme="minorHAnsi" w:cstheme="minorHAnsi"/>
        </w:rPr>
        <w:t xml:space="preserve"> organiser en </w:t>
      </w:r>
      <w:r w:rsidR="00352992">
        <w:rPr>
          <w:rFonts w:asciiTheme="minorHAnsi" w:hAnsiTheme="minorHAnsi" w:cstheme="minorHAnsi"/>
        </w:rPr>
        <w:t xml:space="preserve">développement de </w:t>
      </w:r>
      <w:r w:rsidR="007D42E2">
        <w:rPr>
          <w:rFonts w:asciiTheme="minorHAnsi" w:hAnsiTheme="minorHAnsi" w:cstheme="minorHAnsi"/>
        </w:rPr>
        <w:t xml:space="preserve">nouvelles </w:t>
      </w:r>
      <w:r w:rsidR="001E5ADD">
        <w:rPr>
          <w:rFonts w:asciiTheme="minorHAnsi" w:hAnsiTheme="minorHAnsi" w:cstheme="minorHAnsi"/>
        </w:rPr>
        <w:t>applications</w:t>
      </w:r>
      <w:r>
        <w:rPr>
          <w:rFonts w:asciiTheme="minorHAnsi" w:hAnsiTheme="minorHAnsi" w:cstheme="minorHAnsi"/>
        </w:rPr>
        <w:t xml:space="preserve"> ;</w:t>
      </w:r>
      <w:r w:rsidR="00306C5C" w:rsidRPr="00352992">
        <w:rPr>
          <w:rFonts w:asciiTheme="minorHAnsi" w:hAnsiTheme="minorHAnsi" w:cstheme="minorHAnsi"/>
        </w:rPr>
        <w:t xml:space="preserve"> attention </w:t>
      </w:r>
      <w:r w:rsidR="001E5ADD">
        <w:rPr>
          <w:rFonts w:asciiTheme="minorHAnsi" w:hAnsiTheme="minorHAnsi" w:cstheme="minorHAnsi"/>
        </w:rPr>
        <w:t>à la couverture "assurances"</w:t>
      </w:r>
      <w:r w:rsidR="00352992" w:rsidRPr="00352992">
        <w:rPr>
          <w:rFonts w:asciiTheme="minorHAnsi" w:hAnsiTheme="minorHAnsi" w:cstheme="minorHAnsi"/>
        </w:rPr>
        <w:t>.</w:t>
      </w:r>
    </w:p>
    <w:p w:rsidR="00306C5C" w:rsidRPr="00C0403F" w:rsidRDefault="001E5ADD" w:rsidP="001E5ADD">
      <w:pPr>
        <w:spacing w:after="120"/>
        <w:jc w:val="both"/>
        <w:rPr>
          <w:rFonts w:asciiTheme="minorHAnsi" w:hAnsiTheme="minorHAnsi" w:cstheme="minorHAnsi"/>
          <w:sz w:val="22"/>
        </w:rPr>
      </w:pPr>
      <w:r w:rsidRPr="00C0403F">
        <w:rPr>
          <w:rFonts w:asciiTheme="minorHAnsi" w:hAnsiTheme="minorHAnsi" w:cstheme="minorHAnsi"/>
          <w:sz w:val="22"/>
        </w:rPr>
        <w:t xml:space="preserve">Le Conseiller en énergie </w:t>
      </w:r>
      <w:r w:rsidR="00306C5C" w:rsidRPr="00C0403F">
        <w:rPr>
          <w:rFonts w:asciiTheme="minorHAnsi" w:hAnsiTheme="minorHAnsi" w:cstheme="minorHAnsi"/>
          <w:sz w:val="22"/>
        </w:rPr>
        <w:t>précise qu’à ce stade,</w:t>
      </w:r>
      <w:r w:rsidRPr="00C0403F">
        <w:rPr>
          <w:rFonts w:asciiTheme="minorHAnsi" w:hAnsiTheme="minorHAnsi" w:cstheme="minorHAnsi"/>
          <w:sz w:val="22"/>
        </w:rPr>
        <w:t xml:space="preserve"> </w:t>
      </w:r>
      <w:r w:rsidR="00306C5C" w:rsidRPr="00C0403F">
        <w:rPr>
          <w:rFonts w:asciiTheme="minorHAnsi" w:hAnsiTheme="minorHAnsi" w:cstheme="minorHAnsi"/>
          <w:sz w:val="22"/>
        </w:rPr>
        <w:t>la plupart des fiches-projets sont encore à finaliser.</w:t>
      </w:r>
    </w:p>
    <w:p w:rsidR="001E5ADD" w:rsidRDefault="00B66097" w:rsidP="00723386">
      <w:pPr>
        <w:spacing w:after="120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306C5C">
        <w:rPr>
          <w:rFonts w:asciiTheme="minorHAnsi" w:hAnsiTheme="minorHAnsi" w:cstheme="minorHAnsi"/>
          <w:sz w:val="22"/>
          <w:szCs w:val="22"/>
          <w:lang w:val="fr-BE" w:eastAsia="en-US"/>
        </w:rPr>
        <w:lastRenderedPageBreak/>
        <w:t>Stany Noël conclut en mentionnant que certains projets sont susceptibles</w:t>
      </w:r>
      <w:r w:rsidR="00EA16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de bénéficier de subvention du</w:t>
      </w:r>
      <w:r w:rsid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développement rural</w:t>
      </w:r>
      <w:r w:rsidRPr="00306C5C">
        <w:rPr>
          <w:rFonts w:asciiTheme="minorHAnsi" w:hAnsiTheme="minorHAnsi" w:cstheme="minorHAnsi"/>
          <w:sz w:val="22"/>
          <w:szCs w:val="22"/>
          <w:lang w:val="fr-BE" w:eastAsia="en-US"/>
        </w:rPr>
        <w:t>: les réseaux de chaleurs alimentés au bois et les centrales hydroélectriqu</w:t>
      </w:r>
      <w:r w:rsidR="001E5ADD">
        <w:rPr>
          <w:rFonts w:asciiTheme="minorHAnsi" w:hAnsiTheme="minorHAnsi" w:cstheme="minorHAnsi"/>
          <w:sz w:val="22"/>
          <w:szCs w:val="22"/>
          <w:lang w:val="fr-BE" w:eastAsia="en-US"/>
        </w:rPr>
        <w:t>es (dans les 2 cas, lorsque la C</w:t>
      </w:r>
      <w:r w:rsidRPr="00306C5C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ommune est </w:t>
      </w:r>
      <w:r w:rsidR="001E5ADD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le </w:t>
      </w:r>
      <w:r w:rsidRPr="00306C5C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maitre d’œuvre). </w:t>
      </w:r>
    </w:p>
    <w:p w:rsidR="002348FE" w:rsidRDefault="00B66097" w:rsidP="00723386">
      <w:pPr>
        <w:spacing w:after="120"/>
        <w:ind w:right="-428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306C5C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Pour assurer le lien entre le PCDR et le PAED, </w:t>
      </w:r>
      <w:r w:rsidR="0097349D" w:rsidRPr="00306C5C">
        <w:rPr>
          <w:rFonts w:asciiTheme="minorHAnsi" w:hAnsiTheme="minorHAnsi" w:cstheme="minorHAnsi"/>
          <w:sz w:val="22"/>
          <w:szCs w:val="22"/>
          <w:lang w:val="fr-BE" w:eastAsia="en-US"/>
        </w:rPr>
        <w:t>il est proposé d’étoffer le Comité d’accompagnement e</w:t>
      </w:r>
      <w:r w:rsidR="0071763F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xistant. </w:t>
      </w:r>
    </w:p>
    <w:p w:rsidR="002348FE" w:rsidRDefault="00723386" w:rsidP="00723386">
      <w:pPr>
        <w:spacing w:after="120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>6</w:t>
      </w:r>
      <w:r w:rsidR="0097349D" w:rsidRPr="00306C5C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m</w:t>
      </w:r>
      <w:r w:rsidR="0071763F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embres manifestent leur intérêt, à savoir </w:t>
      </w:r>
      <w:r>
        <w:rPr>
          <w:rFonts w:asciiTheme="minorHAnsi" w:hAnsiTheme="minorHAnsi" w:cstheme="minorHAnsi"/>
          <w:sz w:val="22"/>
          <w:szCs w:val="22"/>
          <w:lang w:val="fr-BE" w:eastAsia="en-US"/>
        </w:rPr>
        <w:t>Mme Anne</w:t>
      </w:r>
      <w:r w:rsidRPr="00306C5C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proofErr w:type="spellStart"/>
      <w:r w:rsidRPr="00306C5C">
        <w:rPr>
          <w:rFonts w:asciiTheme="minorHAnsi" w:hAnsiTheme="minorHAnsi" w:cstheme="minorHAnsi"/>
          <w:sz w:val="22"/>
          <w:szCs w:val="22"/>
          <w:lang w:val="fr-BE" w:eastAsia="en-US"/>
        </w:rPr>
        <w:t>Fransolet</w:t>
      </w:r>
      <w:proofErr w:type="spellEnd"/>
      <w:r>
        <w:rPr>
          <w:rFonts w:asciiTheme="minorHAnsi" w:hAnsiTheme="minorHAnsi" w:cstheme="minorHAnsi"/>
          <w:sz w:val="22"/>
          <w:szCs w:val="22"/>
          <w:lang w:val="fr-BE" w:eastAsia="en-US"/>
        </w:rPr>
        <w:t xml:space="preserve">, </w:t>
      </w:r>
      <w:r w:rsidR="0071763F">
        <w:rPr>
          <w:rFonts w:asciiTheme="minorHAnsi" w:hAnsiTheme="minorHAnsi" w:cstheme="minorHAnsi"/>
          <w:sz w:val="22"/>
          <w:szCs w:val="22"/>
          <w:lang w:val="fr-BE" w:eastAsia="en-US"/>
        </w:rPr>
        <w:t>M</w:t>
      </w:r>
      <w:r>
        <w:rPr>
          <w:rFonts w:asciiTheme="minorHAnsi" w:hAnsiTheme="minorHAnsi" w:cstheme="minorHAnsi"/>
          <w:sz w:val="22"/>
          <w:szCs w:val="22"/>
          <w:lang w:val="fr-BE" w:eastAsia="en-US"/>
        </w:rPr>
        <w:t>rs</w:t>
      </w:r>
      <w:r w:rsidR="0071763F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Pierre</w:t>
      </w:r>
      <w:r w:rsidR="002348FE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proofErr w:type="spellStart"/>
      <w:r w:rsidR="002348FE">
        <w:rPr>
          <w:rFonts w:asciiTheme="minorHAnsi" w:hAnsiTheme="minorHAnsi" w:cstheme="minorHAnsi"/>
          <w:sz w:val="22"/>
          <w:szCs w:val="22"/>
          <w:lang w:val="fr-BE" w:eastAsia="en-US"/>
        </w:rPr>
        <w:t>Théate</w:t>
      </w:r>
      <w:proofErr w:type="spellEnd"/>
      <w:r w:rsidR="0071763F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, Marc </w:t>
      </w:r>
      <w:proofErr w:type="spellStart"/>
      <w:r w:rsidR="0071763F">
        <w:rPr>
          <w:rFonts w:asciiTheme="minorHAnsi" w:hAnsiTheme="minorHAnsi" w:cstheme="minorHAnsi"/>
          <w:sz w:val="22"/>
          <w:szCs w:val="22"/>
          <w:lang w:val="fr-BE" w:eastAsia="en-US"/>
        </w:rPr>
        <w:t>Monfort</w:t>
      </w:r>
      <w:proofErr w:type="spellEnd"/>
      <w:r w:rsidR="0071763F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, Luc </w:t>
      </w:r>
      <w:proofErr w:type="spellStart"/>
      <w:r w:rsidR="0071763F">
        <w:rPr>
          <w:rFonts w:asciiTheme="minorHAnsi" w:hAnsiTheme="minorHAnsi" w:cstheme="minorHAnsi"/>
          <w:sz w:val="22"/>
          <w:szCs w:val="22"/>
          <w:lang w:val="fr-BE" w:eastAsia="en-US"/>
        </w:rPr>
        <w:t>Ba</w:t>
      </w:r>
      <w:r w:rsidR="0097349D" w:rsidRPr="00306C5C">
        <w:rPr>
          <w:rFonts w:asciiTheme="minorHAnsi" w:hAnsiTheme="minorHAnsi" w:cstheme="minorHAnsi"/>
          <w:sz w:val="22"/>
          <w:szCs w:val="22"/>
          <w:lang w:val="fr-BE" w:eastAsia="en-US"/>
        </w:rPr>
        <w:t>win</w:t>
      </w:r>
      <w:proofErr w:type="spellEnd"/>
      <w:r w:rsidR="0097349D" w:rsidRPr="00306C5C">
        <w:rPr>
          <w:rFonts w:asciiTheme="minorHAnsi" w:hAnsiTheme="minorHAnsi" w:cstheme="minorHAnsi"/>
          <w:sz w:val="22"/>
          <w:szCs w:val="22"/>
          <w:lang w:val="fr-BE" w:eastAsia="en-US"/>
        </w:rPr>
        <w:t>,</w:t>
      </w:r>
      <w:r w:rsidR="0071763F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Luc Becker</w:t>
      </w:r>
      <w:r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et</w:t>
      </w:r>
      <w:r w:rsidR="0071763F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="00306C5C" w:rsidRPr="00306C5C">
        <w:rPr>
          <w:rFonts w:asciiTheme="minorHAnsi" w:hAnsiTheme="minorHAnsi" w:cstheme="minorHAnsi"/>
          <w:sz w:val="22"/>
          <w:szCs w:val="22"/>
          <w:lang w:val="fr-BE" w:eastAsia="en-US"/>
        </w:rPr>
        <w:t>J</w:t>
      </w:r>
      <w:r w:rsidR="0071763F">
        <w:rPr>
          <w:rFonts w:asciiTheme="minorHAnsi" w:hAnsiTheme="minorHAnsi" w:cstheme="minorHAnsi"/>
          <w:sz w:val="22"/>
          <w:szCs w:val="22"/>
          <w:lang w:val="fr-BE" w:eastAsia="en-US"/>
        </w:rPr>
        <w:t>ean-</w:t>
      </w:r>
      <w:r w:rsidR="00306C5C" w:rsidRPr="00306C5C">
        <w:rPr>
          <w:rFonts w:asciiTheme="minorHAnsi" w:hAnsiTheme="minorHAnsi" w:cstheme="minorHAnsi"/>
          <w:sz w:val="22"/>
          <w:szCs w:val="22"/>
          <w:lang w:val="fr-BE" w:eastAsia="en-US"/>
        </w:rPr>
        <w:t>Ph</w:t>
      </w:r>
      <w:r w:rsidR="0071763F">
        <w:rPr>
          <w:rFonts w:asciiTheme="minorHAnsi" w:hAnsiTheme="minorHAnsi" w:cstheme="minorHAnsi"/>
          <w:sz w:val="22"/>
          <w:szCs w:val="22"/>
          <w:lang w:val="fr-BE" w:eastAsia="en-US"/>
        </w:rPr>
        <w:t>ilippe</w:t>
      </w:r>
      <w:r w:rsidR="00306C5C" w:rsidRPr="00306C5C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Grégoire (sauf omission). </w:t>
      </w:r>
    </w:p>
    <w:p w:rsidR="00D06D60" w:rsidRPr="0071763F" w:rsidRDefault="00306C5C" w:rsidP="00723386">
      <w:pPr>
        <w:spacing w:after="120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306C5C">
        <w:rPr>
          <w:rFonts w:asciiTheme="minorHAnsi" w:hAnsiTheme="minorHAnsi" w:cstheme="minorHAnsi"/>
          <w:sz w:val="22"/>
          <w:szCs w:val="22"/>
          <w:lang w:val="fr-BE" w:eastAsia="en-US"/>
        </w:rPr>
        <w:t>Les modalités de fonction</w:t>
      </w:r>
      <w:r w:rsidR="0071763F">
        <w:rPr>
          <w:rFonts w:asciiTheme="minorHAnsi" w:hAnsiTheme="minorHAnsi" w:cstheme="minorHAnsi"/>
          <w:sz w:val="22"/>
          <w:szCs w:val="22"/>
          <w:lang w:val="fr-BE" w:eastAsia="en-US"/>
        </w:rPr>
        <w:t>nement et la composition de ce c</w:t>
      </w:r>
      <w:r w:rsidRPr="00306C5C">
        <w:rPr>
          <w:rFonts w:asciiTheme="minorHAnsi" w:hAnsiTheme="minorHAnsi" w:cstheme="minorHAnsi"/>
          <w:sz w:val="22"/>
          <w:szCs w:val="22"/>
          <w:lang w:val="fr-BE" w:eastAsia="en-US"/>
        </w:rPr>
        <w:t>omité d‘accompagnement seront clarifiés dès que possible.</w:t>
      </w:r>
      <w:r w:rsidR="0097349D" w:rsidRPr="00306C5C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Pr="00306C5C">
        <w:rPr>
          <w:rFonts w:asciiTheme="minorHAnsi" w:hAnsiTheme="minorHAnsi" w:cstheme="minorHAnsi"/>
          <w:sz w:val="22"/>
          <w:szCs w:val="22"/>
          <w:lang w:val="fr-BE" w:eastAsia="en-US"/>
        </w:rPr>
        <w:t>U</w:t>
      </w:r>
      <w:r w:rsidR="0097349D" w:rsidRPr="00306C5C">
        <w:rPr>
          <w:rFonts w:asciiTheme="minorHAnsi" w:hAnsiTheme="minorHAnsi" w:cstheme="minorHAnsi"/>
          <w:sz w:val="22"/>
          <w:szCs w:val="22"/>
          <w:lang w:val="fr-BE" w:eastAsia="en-US"/>
        </w:rPr>
        <w:t>ne information réciproque entre les 2 instances sera régulièrement organisée.</w:t>
      </w:r>
    </w:p>
    <w:p w:rsidR="008F3918" w:rsidRPr="005247A4" w:rsidRDefault="00A34162" w:rsidP="0071763F">
      <w:pPr>
        <w:pStyle w:val="Titre1"/>
        <w:ind w:left="284" w:hanging="284"/>
      </w:pPr>
      <w:r>
        <w:t>Stratégie – Travail en sous-groupes sur les « Objectifs de développement »</w:t>
      </w:r>
    </w:p>
    <w:p w:rsidR="0071763F" w:rsidRDefault="0071763F" w:rsidP="00AA64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Stany </w:t>
      </w:r>
      <w:r w:rsidRPr="0071763F">
        <w:rPr>
          <w:rFonts w:asciiTheme="minorHAnsi" w:hAnsiTheme="minorHAnsi" w:cstheme="minorHAnsi"/>
          <w:sz w:val="22"/>
          <w:szCs w:val="22"/>
        </w:rPr>
        <w:t>Noël res</w:t>
      </w:r>
      <w:r>
        <w:rPr>
          <w:rFonts w:asciiTheme="minorHAnsi" w:hAnsiTheme="minorHAnsi" w:cstheme="minorHAnsi"/>
          <w:sz w:val="22"/>
          <w:szCs w:val="22"/>
        </w:rPr>
        <w:t>ti</w:t>
      </w:r>
      <w:r w:rsidRPr="0071763F">
        <w:rPr>
          <w:rFonts w:asciiTheme="minorHAnsi" w:hAnsiTheme="minorHAnsi" w:cstheme="minorHAnsi"/>
          <w:sz w:val="22"/>
          <w:szCs w:val="22"/>
        </w:rPr>
        <w:t>tue brièvement l’état d’avancement de l’élaboration du PC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1763F">
        <w:rPr>
          <w:rFonts w:asciiTheme="minorHAnsi" w:hAnsiTheme="minorHAnsi" w:cstheme="minorHAnsi"/>
          <w:sz w:val="22"/>
          <w:szCs w:val="22"/>
        </w:rPr>
        <w:t>R. Après le diagnostic et une 1</w:t>
      </w:r>
      <w:r w:rsidRPr="0071763F">
        <w:rPr>
          <w:rFonts w:asciiTheme="minorHAnsi" w:hAnsiTheme="minorHAnsi" w:cstheme="minorHAnsi"/>
          <w:sz w:val="22"/>
          <w:szCs w:val="22"/>
          <w:vertAlign w:val="superscript"/>
        </w:rPr>
        <w:t>ère</w:t>
      </w:r>
      <w:r w:rsidRPr="0071763F">
        <w:rPr>
          <w:rFonts w:asciiTheme="minorHAnsi" w:hAnsiTheme="minorHAnsi" w:cstheme="minorHAnsi"/>
          <w:sz w:val="22"/>
          <w:szCs w:val="22"/>
        </w:rPr>
        <w:t xml:space="preserve"> formulat</w:t>
      </w:r>
      <w:r>
        <w:rPr>
          <w:rFonts w:asciiTheme="minorHAnsi" w:hAnsiTheme="minorHAnsi" w:cstheme="minorHAnsi"/>
          <w:sz w:val="22"/>
          <w:szCs w:val="22"/>
        </w:rPr>
        <w:t xml:space="preserve">ion des enjeux, sous forme de </w:t>
      </w:r>
      <w:r w:rsidRPr="002348FE">
        <w:rPr>
          <w:rFonts w:asciiTheme="minorHAnsi" w:hAnsiTheme="minorHAnsi" w:cstheme="minorHAnsi"/>
          <w:i/>
          <w:sz w:val="22"/>
          <w:szCs w:val="22"/>
        </w:rPr>
        <w:t>"</w:t>
      </w:r>
      <w:r w:rsidR="002348FE" w:rsidRPr="002348FE">
        <w:rPr>
          <w:rFonts w:asciiTheme="minorHAnsi" w:hAnsiTheme="minorHAnsi" w:cstheme="minorHAnsi"/>
          <w:i/>
          <w:sz w:val="22"/>
          <w:szCs w:val="22"/>
        </w:rPr>
        <w:t>Vision</w:t>
      </w:r>
      <w:r w:rsidRPr="002348FE">
        <w:rPr>
          <w:rFonts w:asciiTheme="minorHAnsi" w:hAnsiTheme="minorHAnsi" w:cstheme="minorHAnsi"/>
          <w:i/>
          <w:sz w:val="22"/>
          <w:szCs w:val="22"/>
        </w:rPr>
        <w:t>"</w:t>
      </w:r>
      <w:r w:rsidRPr="0071763F">
        <w:rPr>
          <w:rFonts w:asciiTheme="minorHAnsi" w:hAnsiTheme="minorHAnsi" w:cstheme="minorHAnsi"/>
          <w:sz w:val="22"/>
          <w:szCs w:val="22"/>
        </w:rPr>
        <w:t>, les membres sont invités à travailler les objectifs de développemen</w:t>
      </w:r>
      <w:r>
        <w:rPr>
          <w:rFonts w:asciiTheme="minorHAnsi" w:hAnsiTheme="minorHAnsi" w:cstheme="minorHAnsi"/>
          <w:sz w:val="22"/>
          <w:szCs w:val="22"/>
        </w:rPr>
        <w:t xml:space="preserve">t. </w:t>
      </w:r>
    </w:p>
    <w:p w:rsidR="0071763F" w:rsidRPr="0071763F" w:rsidRDefault="0071763F" w:rsidP="00214C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Cécile</w:t>
      </w:r>
      <w:r w:rsidRPr="0071763F">
        <w:rPr>
          <w:rFonts w:asciiTheme="minorHAnsi" w:hAnsiTheme="minorHAnsi" w:cstheme="minorHAnsi"/>
          <w:sz w:val="22"/>
          <w:szCs w:val="22"/>
        </w:rPr>
        <w:t xml:space="preserve"> Romand rappel</w:t>
      </w:r>
      <w:r w:rsidR="002348FE">
        <w:rPr>
          <w:rFonts w:asciiTheme="minorHAnsi" w:hAnsiTheme="minorHAnsi" w:cstheme="minorHAnsi"/>
          <w:sz w:val="22"/>
          <w:szCs w:val="22"/>
        </w:rPr>
        <w:t>le ce sur quoi repose ce travai</w:t>
      </w:r>
      <w:r w:rsidR="00723386">
        <w:rPr>
          <w:rFonts w:asciiTheme="minorHAnsi" w:hAnsiTheme="minorHAnsi" w:cstheme="minorHAnsi"/>
          <w:sz w:val="22"/>
          <w:szCs w:val="22"/>
        </w:rPr>
        <w:t>l :</w:t>
      </w:r>
      <w:r w:rsidRPr="0071763F">
        <w:rPr>
          <w:rFonts w:asciiTheme="minorHAnsi" w:hAnsiTheme="minorHAnsi" w:cstheme="minorHAnsi"/>
          <w:sz w:val="22"/>
          <w:szCs w:val="22"/>
        </w:rPr>
        <w:t xml:space="preserve"> émergence par la CLDR de thèmes prioritaires, prise en compte d’autre</w:t>
      </w:r>
      <w:r>
        <w:rPr>
          <w:rFonts w:asciiTheme="minorHAnsi" w:hAnsiTheme="minorHAnsi" w:cstheme="minorHAnsi"/>
          <w:sz w:val="22"/>
          <w:szCs w:val="22"/>
        </w:rPr>
        <w:t>s stratégies (</w:t>
      </w:r>
      <w:proofErr w:type="spellStart"/>
      <w:r>
        <w:rPr>
          <w:rFonts w:asciiTheme="minorHAnsi" w:hAnsiTheme="minorHAnsi" w:cstheme="minorHAnsi"/>
          <w:sz w:val="22"/>
          <w:szCs w:val="22"/>
        </w:rPr>
        <w:t>trans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)communales, et de la </w:t>
      </w:r>
      <w:r w:rsidRPr="002348FE">
        <w:rPr>
          <w:rFonts w:asciiTheme="minorHAnsi" w:hAnsiTheme="minorHAnsi" w:cstheme="minorHAnsi"/>
          <w:i/>
          <w:sz w:val="22"/>
          <w:szCs w:val="22"/>
        </w:rPr>
        <w:t>"</w:t>
      </w:r>
      <w:r w:rsidR="002348FE" w:rsidRPr="002348FE">
        <w:rPr>
          <w:rFonts w:asciiTheme="minorHAnsi" w:hAnsiTheme="minorHAnsi" w:cstheme="minorHAnsi"/>
          <w:i/>
          <w:sz w:val="22"/>
          <w:szCs w:val="22"/>
        </w:rPr>
        <w:t>Vision</w:t>
      </w:r>
      <w:r w:rsidRPr="002348FE">
        <w:rPr>
          <w:rFonts w:asciiTheme="minorHAnsi" w:hAnsiTheme="minorHAnsi" w:cstheme="minorHAnsi"/>
          <w:i/>
          <w:sz w:val="22"/>
          <w:szCs w:val="22"/>
        </w:rPr>
        <w:t>".</w:t>
      </w:r>
    </w:p>
    <w:p w:rsidR="0071763F" w:rsidRPr="0071763F" w:rsidRDefault="0071763F" w:rsidP="00214C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1763F">
        <w:rPr>
          <w:rFonts w:asciiTheme="minorHAnsi" w:hAnsiTheme="minorHAnsi" w:cstheme="minorHAnsi"/>
          <w:sz w:val="22"/>
          <w:szCs w:val="22"/>
        </w:rPr>
        <w:t>Plutôt</w:t>
      </w:r>
      <w:r>
        <w:rPr>
          <w:rFonts w:asciiTheme="minorHAnsi" w:hAnsiTheme="minorHAnsi" w:cstheme="minorHAnsi"/>
          <w:sz w:val="22"/>
          <w:szCs w:val="22"/>
        </w:rPr>
        <w:t xml:space="preserve"> que de proposer à la CLDR des o</w:t>
      </w:r>
      <w:r w:rsidRPr="0071763F">
        <w:rPr>
          <w:rFonts w:asciiTheme="minorHAnsi" w:hAnsiTheme="minorHAnsi" w:cstheme="minorHAnsi"/>
          <w:sz w:val="22"/>
          <w:szCs w:val="22"/>
        </w:rPr>
        <w:t>bjectifs, à débattre et à amender, c’est la CLDR elle</w:t>
      </w:r>
      <w:r w:rsidR="00723386">
        <w:rPr>
          <w:rFonts w:asciiTheme="minorHAnsi" w:hAnsiTheme="minorHAnsi" w:cstheme="minorHAnsi"/>
          <w:sz w:val="22"/>
          <w:szCs w:val="22"/>
        </w:rPr>
        <w:t>-</w:t>
      </w:r>
      <w:r w:rsidRPr="0071763F">
        <w:rPr>
          <w:rFonts w:asciiTheme="minorHAnsi" w:hAnsiTheme="minorHAnsi" w:cstheme="minorHAnsi"/>
          <w:sz w:val="22"/>
          <w:szCs w:val="22"/>
        </w:rPr>
        <w:t xml:space="preserve">même qui va (en sous-groupe) y réfléchir et les proposer. </w:t>
      </w:r>
      <w:r w:rsidR="00723386">
        <w:rPr>
          <w:rFonts w:asciiTheme="minorHAnsi" w:hAnsiTheme="minorHAnsi" w:cstheme="minorHAnsi"/>
          <w:sz w:val="22"/>
          <w:szCs w:val="22"/>
        </w:rPr>
        <w:t>5 groupes composés de sept à</w:t>
      </w:r>
      <w:r>
        <w:rPr>
          <w:rFonts w:asciiTheme="minorHAnsi" w:hAnsiTheme="minorHAnsi" w:cstheme="minorHAnsi"/>
          <w:sz w:val="22"/>
          <w:szCs w:val="22"/>
        </w:rPr>
        <w:t xml:space="preserve"> huit </w:t>
      </w:r>
      <w:r w:rsidRPr="0071763F">
        <w:rPr>
          <w:rFonts w:asciiTheme="minorHAnsi" w:hAnsiTheme="minorHAnsi" w:cstheme="minorHAnsi"/>
          <w:sz w:val="22"/>
          <w:szCs w:val="22"/>
        </w:rPr>
        <w:t>memb</w:t>
      </w:r>
      <w:r>
        <w:rPr>
          <w:rFonts w:asciiTheme="minorHAnsi" w:hAnsiTheme="minorHAnsi" w:cstheme="minorHAnsi"/>
          <w:sz w:val="22"/>
          <w:szCs w:val="22"/>
        </w:rPr>
        <w:t xml:space="preserve">res se réunissent et échangent une </w:t>
      </w:r>
      <w:r w:rsidR="00723386">
        <w:rPr>
          <w:rFonts w:asciiTheme="minorHAnsi" w:hAnsiTheme="minorHAnsi" w:cstheme="minorHAnsi"/>
          <w:sz w:val="22"/>
          <w:szCs w:val="22"/>
        </w:rPr>
        <w:t xml:space="preserve">½ </w:t>
      </w:r>
      <w:r w:rsidRPr="0071763F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 xml:space="preserve">, avant de formuler 4 </w:t>
      </w:r>
      <w:r w:rsidRPr="002348FE">
        <w:rPr>
          <w:rFonts w:asciiTheme="minorHAnsi" w:hAnsiTheme="minorHAnsi" w:cstheme="minorHAnsi"/>
          <w:i/>
          <w:sz w:val="22"/>
          <w:szCs w:val="22"/>
        </w:rPr>
        <w:t>"</w:t>
      </w:r>
      <w:r w:rsidR="002348FE" w:rsidRPr="002348FE">
        <w:rPr>
          <w:rFonts w:asciiTheme="minorHAnsi" w:hAnsiTheme="minorHAnsi" w:cstheme="minorHAnsi"/>
          <w:i/>
          <w:sz w:val="22"/>
          <w:szCs w:val="22"/>
        </w:rPr>
        <w:t>o</w:t>
      </w:r>
      <w:r w:rsidRPr="002348FE">
        <w:rPr>
          <w:rFonts w:asciiTheme="minorHAnsi" w:hAnsiTheme="minorHAnsi" w:cstheme="minorHAnsi"/>
          <w:i/>
          <w:sz w:val="22"/>
          <w:szCs w:val="22"/>
        </w:rPr>
        <w:t>bjectifs de développement"</w:t>
      </w:r>
      <w:r>
        <w:rPr>
          <w:rFonts w:asciiTheme="minorHAnsi" w:hAnsiTheme="minorHAnsi" w:cstheme="minorHAnsi"/>
          <w:sz w:val="22"/>
          <w:szCs w:val="22"/>
        </w:rPr>
        <w:t xml:space="preserve"> (max)</w:t>
      </w:r>
      <w:r w:rsidRPr="0071763F">
        <w:rPr>
          <w:rFonts w:asciiTheme="minorHAnsi" w:hAnsiTheme="minorHAnsi" w:cstheme="minorHAnsi"/>
          <w:sz w:val="22"/>
          <w:szCs w:val="22"/>
        </w:rPr>
        <w:t>.</w:t>
      </w:r>
    </w:p>
    <w:p w:rsidR="0071763F" w:rsidRDefault="0071763F" w:rsidP="00723386">
      <w:pPr>
        <w:ind w:right="-711"/>
        <w:jc w:val="both"/>
        <w:rPr>
          <w:rFonts w:asciiTheme="minorHAnsi" w:hAnsiTheme="minorHAnsi" w:cstheme="minorHAnsi"/>
          <w:sz w:val="22"/>
          <w:szCs w:val="22"/>
        </w:rPr>
      </w:pPr>
      <w:r w:rsidRPr="0071763F">
        <w:rPr>
          <w:rFonts w:asciiTheme="minorHAnsi" w:hAnsiTheme="minorHAnsi" w:cstheme="minorHAnsi"/>
          <w:sz w:val="22"/>
          <w:szCs w:val="22"/>
        </w:rPr>
        <w:t>A la fin de l’exercice, les (17) documents sont rassemblés et</w:t>
      </w:r>
      <w:r>
        <w:rPr>
          <w:rFonts w:asciiTheme="minorHAnsi" w:hAnsiTheme="minorHAnsi" w:cstheme="minorHAnsi"/>
          <w:sz w:val="22"/>
          <w:szCs w:val="22"/>
        </w:rPr>
        <w:t xml:space="preserve"> rapidement répartis selon les objectifs </w:t>
      </w:r>
      <w:r w:rsidR="00AA648C">
        <w:rPr>
          <w:rFonts w:asciiTheme="minorHAnsi" w:hAnsiTheme="minorHAnsi" w:cstheme="minorHAnsi"/>
          <w:sz w:val="22"/>
          <w:szCs w:val="22"/>
        </w:rPr>
        <w:t>mentionnés.</w:t>
      </w:r>
    </w:p>
    <w:p w:rsidR="0071763F" w:rsidRDefault="0071763F" w:rsidP="00AA64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763F" w:rsidRPr="0071763F" w:rsidRDefault="0071763F" w:rsidP="00723386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Suite à cette 1</w:t>
      </w:r>
      <w:r w:rsidRPr="002348FE">
        <w:rPr>
          <w:rFonts w:asciiTheme="minorHAnsi" w:hAnsiTheme="minorHAnsi" w:cstheme="minorHAnsi"/>
          <w:sz w:val="22"/>
          <w:szCs w:val="22"/>
          <w:vertAlign w:val="superscript"/>
        </w:rPr>
        <w:t>ère</w:t>
      </w:r>
      <w:r>
        <w:rPr>
          <w:rFonts w:asciiTheme="minorHAnsi" w:hAnsiTheme="minorHAnsi" w:cstheme="minorHAnsi"/>
          <w:sz w:val="22"/>
          <w:szCs w:val="22"/>
        </w:rPr>
        <w:t xml:space="preserve"> analyse, il ressort</w:t>
      </w:r>
      <w:r w:rsidRPr="0071763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1763F" w:rsidRPr="0071763F" w:rsidRDefault="0071763F" w:rsidP="00AA64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6 objectifs axés sur le l</w:t>
      </w:r>
      <w:r w:rsidRPr="0071763F">
        <w:rPr>
          <w:rFonts w:asciiTheme="minorHAnsi" w:hAnsiTheme="minorHAnsi" w:cstheme="minorHAnsi"/>
          <w:sz w:val="22"/>
          <w:szCs w:val="22"/>
        </w:rPr>
        <w:t>ogement</w:t>
      </w:r>
      <w:r>
        <w:rPr>
          <w:rFonts w:asciiTheme="minorHAnsi" w:hAnsiTheme="minorHAnsi" w:cstheme="minorHAnsi"/>
          <w:sz w:val="22"/>
          <w:szCs w:val="22"/>
        </w:rPr>
        <w:t xml:space="preserve">, l’habitat, la vie villageoise et </w:t>
      </w:r>
      <w:r w:rsidRPr="0071763F">
        <w:rPr>
          <w:rFonts w:asciiTheme="minorHAnsi" w:hAnsiTheme="minorHAnsi" w:cstheme="minorHAnsi"/>
          <w:sz w:val="22"/>
          <w:szCs w:val="22"/>
        </w:rPr>
        <w:t>l’intergénérationnel</w:t>
      </w:r>
    </w:p>
    <w:p w:rsidR="0071763F" w:rsidRPr="0071763F" w:rsidRDefault="0071763F" w:rsidP="00AA648C">
      <w:pPr>
        <w:jc w:val="both"/>
        <w:rPr>
          <w:rFonts w:asciiTheme="minorHAnsi" w:hAnsiTheme="minorHAnsi" w:cstheme="minorHAnsi"/>
          <w:sz w:val="22"/>
          <w:szCs w:val="22"/>
        </w:rPr>
      </w:pPr>
      <w:r w:rsidRPr="0071763F">
        <w:rPr>
          <w:rFonts w:asciiTheme="minorHAnsi" w:hAnsiTheme="minorHAnsi" w:cstheme="minorHAnsi"/>
          <w:sz w:val="22"/>
          <w:szCs w:val="22"/>
        </w:rPr>
        <w:t>-</w:t>
      </w:r>
      <w:r w:rsidRPr="0071763F">
        <w:rPr>
          <w:rFonts w:asciiTheme="minorHAnsi" w:hAnsiTheme="minorHAnsi" w:cstheme="minorHAnsi"/>
          <w:sz w:val="22"/>
          <w:szCs w:val="22"/>
        </w:rPr>
        <w:tab/>
        <w:t xml:space="preserve">4 </w:t>
      </w:r>
      <w:r>
        <w:rPr>
          <w:rFonts w:asciiTheme="minorHAnsi" w:hAnsiTheme="minorHAnsi" w:cstheme="minorHAnsi"/>
          <w:sz w:val="22"/>
          <w:szCs w:val="22"/>
        </w:rPr>
        <w:t xml:space="preserve">objectifs </w:t>
      </w:r>
      <w:r w:rsidRPr="0071763F">
        <w:rPr>
          <w:rFonts w:asciiTheme="minorHAnsi" w:hAnsiTheme="minorHAnsi" w:cstheme="minorHAnsi"/>
          <w:sz w:val="22"/>
          <w:szCs w:val="22"/>
        </w:rPr>
        <w:t>axés sur la</w:t>
      </w:r>
      <w:r>
        <w:rPr>
          <w:rFonts w:asciiTheme="minorHAnsi" w:hAnsiTheme="minorHAnsi" w:cstheme="minorHAnsi"/>
          <w:sz w:val="22"/>
          <w:szCs w:val="22"/>
        </w:rPr>
        <w:t xml:space="preserve"> sécurité routière, la </w:t>
      </w:r>
      <w:r w:rsidRPr="0071763F">
        <w:rPr>
          <w:rFonts w:asciiTheme="minorHAnsi" w:hAnsiTheme="minorHAnsi" w:cstheme="minorHAnsi"/>
          <w:sz w:val="22"/>
          <w:szCs w:val="22"/>
        </w:rPr>
        <w:t xml:space="preserve">mobilité douce et </w:t>
      </w:r>
      <w:r>
        <w:rPr>
          <w:rFonts w:asciiTheme="minorHAnsi" w:hAnsiTheme="minorHAnsi" w:cstheme="minorHAnsi"/>
          <w:sz w:val="22"/>
          <w:szCs w:val="22"/>
        </w:rPr>
        <w:t xml:space="preserve">l'alternative </w:t>
      </w:r>
    </w:p>
    <w:p w:rsidR="0071763F" w:rsidRPr="0071763F" w:rsidRDefault="0071763F" w:rsidP="00AA648C">
      <w:pPr>
        <w:jc w:val="both"/>
        <w:rPr>
          <w:rFonts w:asciiTheme="minorHAnsi" w:hAnsiTheme="minorHAnsi" w:cstheme="minorHAnsi"/>
          <w:sz w:val="22"/>
          <w:szCs w:val="22"/>
        </w:rPr>
      </w:pPr>
      <w:r w:rsidRPr="0071763F">
        <w:rPr>
          <w:rFonts w:asciiTheme="minorHAnsi" w:hAnsiTheme="minorHAnsi" w:cstheme="minorHAnsi"/>
          <w:sz w:val="22"/>
          <w:szCs w:val="22"/>
        </w:rPr>
        <w:t>-</w:t>
      </w:r>
      <w:r w:rsidRPr="0071763F">
        <w:rPr>
          <w:rFonts w:asciiTheme="minorHAnsi" w:hAnsiTheme="minorHAnsi" w:cstheme="minorHAnsi"/>
          <w:sz w:val="22"/>
          <w:szCs w:val="22"/>
        </w:rPr>
        <w:tab/>
        <w:t xml:space="preserve">2 </w:t>
      </w:r>
      <w:r>
        <w:rPr>
          <w:rFonts w:asciiTheme="minorHAnsi" w:hAnsiTheme="minorHAnsi" w:cstheme="minorHAnsi"/>
          <w:sz w:val="22"/>
          <w:szCs w:val="22"/>
        </w:rPr>
        <w:t xml:space="preserve">objectifs axés </w:t>
      </w:r>
      <w:r w:rsidRPr="0071763F">
        <w:rPr>
          <w:rFonts w:asciiTheme="minorHAnsi" w:hAnsiTheme="minorHAnsi" w:cstheme="minorHAnsi"/>
          <w:sz w:val="22"/>
          <w:szCs w:val="22"/>
        </w:rPr>
        <w:t>sur la préservation des ressources nature</w:t>
      </w:r>
      <w:r>
        <w:rPr>
          <w:rFonts w:asciiTheme="minorHAnsi" w:hAnsiTheme="minorHAnsi" w:cstheme="minorHAnsi"/>
          <w:sz w:val="22"/>
          <w:szCs w:val="22"/>
        </w:rPr>
        <w:t>lles (forêt, eau, biodiversité)</w:t>
      </w:r>
    </w:p>
    <w:p w:rsidR="0071763F" w:rsidRPr="0071763F" w:rsidRDefault="0071763F" w:rsidP="00AA648C">
      <w:pPr>
        <w:jc w:val="both"/>
        <w:rPr>
          <w:rFonts w:asciiTheme="minorHAnsi" w:hAnsiTheme="minorHAnsi" w:cstheme="minorHAnsi"/>
          <w:sz w:val="22"/>
          <w:szCs w:val="22"/>
        </w:rPr>
      </w:pPr>
      <w:r w:rsidRPr="0071763F">
        <w:rPr>
          <w:rFonts w:asciiTheme="minorHAnsi" w:hAnsiTheme="minorHAnsi" w:cstheme="minorHAnsi"/>
          <w:sz w:val="22"/>
          <w:szCs w:val="22"/>
        </w:rPr>
        <w:t>-</w:t>
      </w:r>
      <w:r w:rsidRPr="0071763F">
        <w:rPr>
          <w:rFonts w:asciiTheme="minorHAnsi" w:hAnsiTheme="minorHAnsi" w:cstheme="minorHAnsi"/>
          <w:sz w:val="22"/>
          <w:szCs w:val="22"/>
        </w:rPr>
        <w:tab/>
        <w:t xml:space="preserve">2 </w:t>
      </w:r>
      <w:r>
        <w:rPr>
          <w:rFonts w:asciiTheme="minorHAnsi" w:hAnsiTheme="minorHAnsi" w:cstheme="minorHAnsi"/>
          <w:sz w:val="22"/>
          <w:szCs w:val="22"/>
        </w:rPr>
        <w:t xml:space="preserve">objectifs axés </w:t>
      </w:r>
      <w:r w:rsidRPr="0071763F">
        <w:rPr>
          <w:rFonts w:asciiTheme="minorHAnsi" w:hAnsiTheme="minorHAnsi" w:cstheme="minorHAnsi"/>
          <w:sz w:val="22"/>
          <w:szCs w:val="22"/>
        </w:rPr>
        <w:t>sur les économies d’énergie et renouvelables</w:t>
      </w:r>
    </w:p>
    <w:p w:rsidR="0071763F" w:rsidRPr="0071763F" w:rsidRDefault="0071763F" w:rsidP="00AA648C">
      <w:pPr>
        <w:jc w:val="both"/>
        <w:rPr>
          <w:rFonts w:asciiTheme="minorHAnsi" w:hAnsiTheme="minorHAnsi" w:cstheme="minorHAnsi"/>
          <w:sz w:val="22"/>
          <w:szCs w:val="22"/>
        </w:rPr>
      </w:pPr>
      <w:r w:rsidRPr="0071763F">
        <w:rPr>
          <w:rFonts w:asciiTheme="minorHAnsi" w:hAnsiTheme="minorHAnsi" w:cstheme="minorHAnsi"/>
          <w:sz w:val="22"/>
          <w:szCs w:val="22"/>
        </w:rPr>
        <w:t>-</w:t>
      </w:r>
      <w:r w:rsidRPr="0071763F">
        <w:rPr>
          <w:rFonts w:asciiTheme="minorHAnsi" w:hAnsiTheme="minorHAnsi" w:cstheme="minorHAnsi"/>
          <w:sz w:val="22"/>
          <w:szCs w:val="22"/>
        </w:rPr>
        <w:tab/>
        <w:t>2</w:t>
      </w:r>
      <w:r>
        <w:rPr>
          <w:rFonts w:asciiTheme="minorHAnsi" w:hAnsiTheme="minorHAnsi" w:cstheme="minorHAnsi"/>
          <w:sz w:val="22"/>
          <w:szCs w:val="22"/>
        </w:rPr>
        <w:t xml:space="preserve"> objectifs axés</w:t>
      </w:r>
      <w:r w:rsidRPr="0071763F">
        <w:rPr>
          <w:rFonts w:asciiTheme="minorHAnsi" w:hAnsiTheme="minorHAnsi" w:cstheme="minorHAnsi"/>
          <w:sz w:val="22"/>
          <w:szCs w:val="22"/>
        </w:rPr>
        <w:t xml:space="preserve"> sur l’économie locale, </w:t>
      </w:r>
      <w:r>
        <w:rPr>
          <w:rFonts w:asciiTheme="minorHAnsi" w:hAnsiTheme="minorHAnsi" w:cstheme="minorHAnsi"/>
          <w:sz w:val="22"/>
          <w:szCs w:val="22"/>
        </w:rPr>
        <w:t xml:space="preserve">les </w:t>
      </w:r>
      <w:r w:rsidRPr="0071763F">
        <w:rPr>
          <w:rFonts w:asciiTheme="minorHAnsi" w:hAnsiTheme="minorHAnsi" w:cstheme="minorHAnsi"/>
          <w:sz w:val="22"/>
          <w:szCs w:val="22"/>
        </w:rPr>
        <w:t xml:space="preserve">circuits courts, </w:t>
      </w:r>
      <w:r>
        <w:rPr>
          <w:rFonts w:asciiTheme="minorHAnsi" w:hAnsiTheme="minorHAnsi" w:cstheme="minorHAnsi"/>
          <w:sz w:val="22"/>
          <w:szCs w:val="22"/>
        </w:rPr>
        <w:t>…</w:t>
      </w:r>
    </w:p>
    <w:p w:rsidR="0071763F" w:rsidRDefault="0071763F" w:rsidP="00214C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1763F">
        <w:rPr>
          <w:rFonts w:asciiTheme="minorHAnsi" w:hAnsiTheme="minorHAnsi" w:cstheme="minorHAnsi"/>
          <w:sz w:val="22"/>
          <w:szCs w:val="22"/>
        </w:rPr>
        <w:t>-</w:t>
      </w:r>
      <w:r w:rsidRPr="0071763F">
        <w:rPr>
          <w:rFonts w:asciiTheme="minorHAnsi" w:hAnsiTheme="minorHAnsi" w:cstheme="minorHAnsi"/>
          <w:sz w:val="22"/>
          <w:szCs w:val="22"/>
        </w:rPr>
        <w:tab/>
        <w:t xml:space="preserve">1 </w:t>
      </w:r>
      <w:r>
        <w:rPr>
          <w:rFonts w:asciiTheme="minorHAnsi" w:hAnsiTheme="minorHAnsi" w:cstheme="minorHAnsi"/>
          <w:sz w:val="22"/>
          <w:szCs w:val="22"/>
        </w:rPr>
        <w:t xml:space="preserve">objectif axé sur </w:t>
      </w:r>
      <w:r w:rsidRPr="0071763F">
        <w:rPr>
          <w:rFonts w:asciiTheme="minorHAnsi" w:hAnsiTheme="minorHAnsi" w:cstheme="minorHAnsi"/>
          <w:sz w:val="22"/>
          <w:szCs w:val="22"/>
        </w:rPr>
        <w:t>les a</w:t>
      </w:r>
      <w:r w:rsidR="00723386">
        <w:rPr>
          <w:rFonts w:asciiTheme="minorHAnsi" w:hAnsiTheme="minorHAnsi" w:cstheme="minorHAnsi"/>
          <w:sz w:val="22"/>
          <w:szCs w:val="22"/>
        </w:rPr>
        <w:t>î</w:t>
      </w:r>
      <w:r w:rsidRPr="0071763F">
        <w:rPr>
          <w:rFonts w:asciiTheme="minorHAnsi" w:hAnsiTheme="minorHAnsi" w:cstheme="minorHAnsi"/>
          <w:sz w:val="22"/>
          <w:szCs w:val="22"/>
        </w:rPr>
        <w:t>nés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1763F" w:rsidRPr="0071763F" w:rsidRDefault="002348FE" w:rsidP="00AA648C">
      <w:pPr>
        <w:jc w:val="both"/>
        <w:rPr>
          <w:rFonts w:asciiTheme="minorHAnsi" w:hAnsiTheme="minorHAnsi" w:cstheme="minorHAnsi"/>
          <w:sz w:val="22"/>
          <w:szCs w:val="22"/>
        </w:rPr>
      </w:pPr>
      <w:r w:rsidRPr="002348FE">
        <w:rPr>
          <w:rFonts w:asciiTheme="minorHAnsi" w:hAnsiTheme="minorHAnsi" w:cstheme="minorHAnsi"/>
          <w:b/>
          <w:sz w:val="28"/>
          <w:szCs w:val="22"/>
        </w:rPr>
        <w:t xml:space="preserve">              </w:t>
      </w:r>
      <w:r w:rsidR="0071763F" w:rsidRPr="002348FE">
        <w:rPr>
          <w:rFonts w:asciiTheme="minorHAnsi" w:hAnsiTheme="minorHAnsi" w:cstheme="minorHAnsi"/>
          <w:b/>
          <w:sz w:val="28"/>
          <w:szCs w:val="22"/>
        </w:rPr>
        <w:t>+</w:t>
      </w:r>
      <w:r w:rsidR="0071763F">
        <w:rPr>
          <w:rFonts w:asciiTheme="minorHAnsi" w:hAnsiTheme="minorHAnsi" w:cstheme="minorHAnsi"/>
          <w:sz w:val="22"/>
          <w:szCs w:val="22"/>
        </w:rPr>
        <w:t xml:space="preserve"> </w:t>
      </w:r>
      <w:r w:rsidR="0071763F" w:rsidRPr="0071763F">
        <w:rPr>
          <w:rFonts w:asciiTheme="minorHAnsi" w:hAnsiTheme="minorHAnsi" w:cstheme="minorHAnsi"/>
          <w:sz w:val="22"/>
          <w:szCs w:val="22"/>
        </w:rPr>
        <w:t xml:space="preserve"> un peu dans tous, sur la sensibilisation et la mobilisation citoyenne.</w:t>
      </w:r>
    </w:p>
    <w:p w:rsidR="0071763F" w:rsidRPr="0071763F" w:rsidRDefault="0071763F" w:rsidP="00AA64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763F" w:rsidRDefault="0071763F" w:rsidP="00214C12">
      <w:pPr>
        <w:pStyle w:val="Paragraphedeliste"/>
        <w:numPr>
          <w:ilvl w:val="0"/>
          <w:numId w:val="23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Voir en annexe</w:t>
      </w:r>
      <w:r w:rsidRPr="0071763F">
        <w:rPr>
          <w:rFonts w:asciiTheme="minorHAnsi" w:hAnsiTheme="minorHAnsi" w:cstheme="minorHAnsi"/>
          <w:u w:val="single"/>
        </w:rPr>
        <w:t>:</w:t>
      </w:r>
    </w:p>
    <w:p w:rsidR="0071763F" w:rsidRPr="0071763F" w:rsidRDefault="0071763F" w:rsidP="00AA648C">
      <w:pPr>
        <w:pStyle w:val="Paragraphedeliste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proofErr w:type="gramStart"/>
      <w:r w:rsidRPr="0071763F">
        <w:rPr>
          <w:rFonts w:asciiTheme="minorHAnsi" w:hAnsiTheme="minorHAnsi" w:cstheme="minorHAnsi"/>
        </w:rPr>
        <w:t>résultats</w:t>
      </w:r>
      <w:proofErr w:type="gramEnd"/>
      <w:r w:rsidRPr="0071763F">
        <w:rPr>
          <w:rFonts w:asciiTheme="minorHAnsi" w:hAnsiTheme="minorHAnsi" w:cstheme="minorHAnsi"/>
        </w:rPr>
        <w:t xml:space="preserve"> des sous-groupes : documents remis par les sous-groupes en séance et scannés (2 parties), ain</w:t>
      </w:r>
      <w:r>
        <w:rPr>
          <w:rFonts w:asciiTheme="minorHAnsi" w:hAnsiTheme="minorHAnsi" w:cstheme="minorHAnsi"/>
        </w:rPr>
        <w:t>si que la version remise au net</w:t>
      </w:r>
    </w:p>
    <w:p w:rsidR="0071763F" w:rsidRPr="0071763F" w:rsidRDefault="0071763F" w:rsidP="00AA648C">
      <w:pPr>
        <w:pStyle w:val="Paragraphedeliste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proofErr w:type="gramStart"/>
      <w:r w:rsidRPr="0071763F">
        <w:rPr>
          <w:rFonts w:asciiTheme="minorHAnsi" w:hAnsiTheme="minorHAnsi" w:cstheme="minorHAnsi"/>
        </w:rPr>
        <w:t>version</w:t>
      </w:r>
      <w:proofErr w:type="gramEnd"/>
      <w:r w:rsidRPr="0071763F">
        <w:rPr>
          <w:rFonts w:asciiTheme="minorHAnsi" w:hAnsiTheme="minorHAnsi" w:cstheme="minorHAnsi"/>
        </w:rPr>
        <w:t xml:space="preserve"> mise au net, avec passage au fluo de couleur (</w:t>
      </w:r>
      <w:proofErr w:type="spellStart"/>
      <w:r w:rsidRPr="0071763F">
        <w:rPr>
          <w:rFonts w:asciiTheme="minorHAnsi" w:hAnsiTheme="minorHAnsi" w:cstheme="minorHAnsi"/>
        </w:rPr>
        <w:t>cfr</w:t>
      </w:r>
      <w:proofErr w:type="spellEnd"/>
      <w:r w:rsidRPr="0071763F">
        <w:rPr>
          <w:rFonts w:asciiTheme="minorHAnsi" w:hAnsiTheme="minorHAnsi" w:cstheme="minorHAnsi"/>
        </w:rPr>
        <w:t xml:space="preserve"> les 4 couleurs utilisées pour les 4 piliers du développement durable</w:t>
      </w:r>
      <w:r w:rsidR="00AA648C">
        <w:rPr>
          <w:rFonts w:asciiTheme="minorHAnsi" w:hAnsiTheme="minorHAnsi" w:cstheme="minorHAnsi"/>
        </w:rPr>
        <w:t>)</w:t>
      </w:r>
    </w:p>
    <w:p w:rsidR="00A75027" w:rsidRPr="00FC2D85" w:rsidRDefault="0071763F" w:rsidP="00214C12">
      <w:pPr>
        <w:pStyle w:val="Paragraphedeliste"/>
        <w:numPr>
          <w:ilvl w:val="0"/>
          <w:numId w:val="24"/>
        </w:numPr>
        <w:ind w:right="-711"/>
        <w:jc w:val="both"/>
        <w:rPr>
          <w:rFonts w:asciiTheme="minorHAnsi" w:hAnsiTheme="minorHAnsi" w:cstheme="minorHAnsi"/>
        </w:rPr>
      </w:pPr>
      <w:proofErr w:type="gramStart"/>
      <w:r w:rsidRPr="0071763F">
        <w:rPr>
          <w:rFonts w:asciiTheme="minorHAnsi" w:hAnsiTheme="minorHAnsi" w:cstheme="minorHAnsi"/>
        </w:rPr>
        <w:t>proposition</w:t>
      </w:r>
      <w:proofErr w:type="gramEnd"/>
      <w:r w:rsidRPr="0071763F">
        <w:rPr>
          <w:rFonts w:asciiTheme="minorHAnsi" w:hAnsiTheme="minorHAnsi" w:cstheme="minorHAnsi"/>
        </w:rPr>
        <w:t xml:space="preserve"> de structuration en fonction des 2 x 2 sous-groupes prévus les 11 et 19 février (ci-dessous)</w:t>
      </w:r>
      <w:r w:rsidR="00AA648C">
        <w:rPr>
          <w:rFonts w:asciiTheme="minorHAnsi" w:hAnsiTheme="minorHAnsi" w:cstheme="minorHAnsi"/>
        </w:rPr>
        <w:t>.</w:t>
      </w:r>
    </w:p>
    <w:p w:rsidR="00A75027" w:rsidRPr="00242048" w:rsidRDefault="00A34162" w:rsidP="00214C12">
      <w:pPr>
        <w:pStyle w:val="Titre1"/>
        <w:ind w:left="284" w:hanging="284"/>
      </w:pPr>
      <w:r>
        <w:t>Divers</w:t>
      </w:r>
    </w:p>
    <w:p w:rsidR="00AA648C" w:rsidRDefault="00723386" w:rsidP="00AA64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///</w:t>
      </w:r>
      <w:r w:rsidR="00AA648C">
        <w:rPr>
          <w:rFonts w:asciiTheme="minorHAnsi" w:hAnsiTheme="minorHAnsi" w:cstheme="minorHAnsi"/>
          <w:sz w:val="22"/>
          <w:szCs w:val="22"/>
        </w:rPr>
        <w:t>/</w:t>
      </w:r>
    </w:p>
    <w:p w:rsidR="00214C12" w:rsidRPr="00242048" w:rsidRDefault="00214C12" w:rsidP="00214C12">
      <w:pPr>
        <w:pStyle w:val="Titre1"/>
        <w:ind w:left="284" w:hanging="284"/>
      </w:pPr>
      <w:r w:rsidRPr="00214C12">
        <w:rPr>
          <w:iCs/>
          <w:lang w:val="fr-FR"/>
        </w:rPr>
        <w:t xml:space="preserve">Suites: organisation de 2 GT </w:t>
      </w:r>
      <w:r w:rsidRPr="00214C12">
        <w:rPr>
          <w:i/>
          <w:iCs/>
          <w:lang w:val="fr-FR"/>
        </w:rPr>
        <w:t>"Objectifs-Projets"</w:t>
      </w:r>
      <w:r w:rsidRPr="00214C12">
        <w:rPr>
          <w:iCs/>
          <w:lang w:val="fr-FR"/>
        </w:rPr>
        <w:t xml:space="preserve"> les 11 et 19 février 2020</w:t>
      </w:r>
    </w:p>
    <w:p w:rsidR="00AA648C" w:rsidRDefault="00AA648C" w:rsidP="00AA648C">
      <w:pPr>
        <w:spacing w:after="120"/>
        <w:ind w:left="6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BE" w:eastAsia="en-US"/>
        </w:rPr>
      </w:pPr>
      <w:r w:rsidRPr="00D05967">
        <w:rPr>
          <w:rFonts w:asciiTheme="minorHAnsi" w:hAnsiTheme="minorHAnsi" w:cstheme="minorHAnsi"/>
          <w:color w:val="000000" w:themeColor="text1"/>
          <w:sz w:val="22"/>
          <w:szCs w:val="22"/>
          <w:lang w:val="fr-BE" w:eastAsia="en-US"/>
        </w:rPr>
        <w:t>Stany N</w:t>
      </w:r>
      <w:r w:rsidR="00214C12">
        <w:rPr>
          <w:rFonts w:asciiTheme="minorHAnsi" w:hAnsiTheme="minorHAnsi" w:cstheme="minorHAnsi"/>
          <w:color w:val="000000" w:themeColor="text1"/>
          <w:sz w:val="22"/>
          <w:szCs w:val="22"/>
          <w:lang w:val="fr-BE" w:eastAsia="en-US"/>
        </w:rPr>
        <w:t>oël</w:t>
      </w:r>
      <w:r w:rsidRPr="00D05967">
        <w:rPr>
          <w:rFonts w:asciiTheme="minorHAnsi" w:hAnsiTheme="minorHAnsi" w:cstheme="minorHAnsi"/>
          <w:color w:val="000000" w:themeColor="text1"/>
          <w:sz w:val="22"/>
          <w:szCs w:val="22"/>
          <w:lang w:val="fr-BE" w:eastAsia="en-US"/>
        </w:rPr>
        <w:t xml:space="preserve"> présente les prochaines réunions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fr-BE" w:eastAsia="en-US"/>
        </w:rPr>
        <w:t>:</w:t>
      </w:r>
    </w:p>
    <w:p w:rsidR="00AA648C" w:rsidRDefault="00AA648C" w:rsidP="00AA648C">
      <w:pPr>
        <w:pStyle w:val="Paragraphedeliste"/>
        <w:ind w:left="360" w:hanging="36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A648C">
        <w:rPr>
          <w:rFonts w:asciiTheme="minorHAnsi" w:hAnsiTheme="minorHAnsi" w:cstheme="minorHAnsi"/>
          <w:b/>
          <w:color w:val="000000" w:themeColor="text1"/>
        </w:rPr>
        <w:t>11 février</w:t>
      </w:r>
      <w:r>
        <w:rPr>
          <w:rFonts w:asciiTheme="minorHAnsi" w:hAnsiTheme="minorHAnsi" w:cstheme="minorHAnsi"/>
          <w:b/>
          <w:color w:val="000000" w:themeColor="text1"/>
        </w:rPr>
        <w:t xml:space="preserve"> 2020</w:t>
      </w:r>
      <w:r w:rsidRPr="00AA648C">
        <w:rPr>
          <w:rFonts w:asciiTheme="minorHAnsi" w:hAnsiTheme="minorHAnsi" w:cstheme="minorHAnsi"/>
          <w:b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à l'Administration </w:t>
      </w:r>
      <w:r w:rsidRPr="00D05967">
        <w:rPr>
          <w:rFonts w:asciiTheme="minorHAnsi" w:hAnsiTheme="minorHAnsi" w:cstheme="minorHAnsi"/>
          <w:b/>
          <w:color w:val="000000" w:themeColor="text1"/>
          <w:u w:val="single"/>
        </w:rPr>
        <w:t>communale de Jalhay</w:t>
      </w:r>
    </w:p>
    <w:p w:rsidR="00AA648C" w:rsidRDefault="00AA648C" w:rsidP="00AA648C">
      <w:pPr>
        <w:pStyle w:val="Paragraphedeliste"/>
        <w:ind w:left="360" w:hanging="360"/>
        <w:rPr>
          <w:rFonts w:asciiTheme="minorHAnsi" w:hAnsiTheme="minorHAnsi" w:cstheme="minorHAnsi"/>
          <w:color w:val="000000" w:themeColor="text1"/>
        </w:rPr>
      </w:pPr>
      <w:r w:rsidRPr="00B75923">
        <w:rPr>
          <w:rFonts w:asciiTheme="minorHAnsi" w:hAnsiTheme="minorHAnsi" w:cstheme="minorHAnsi"/>
          <w:color w:val="000000" w:themeColor="text1"/>
        </w:rPr>
        <w:t xml:space="preserve">Répartition </w:t>
      </w:r>
      <w:r>
        <w:rPr>
          <w:rFonts w:asciiTheme="minorHAnsi" w:hAnsiTheme="minorHAnsi" w:cstheme="minorHAnsi"/>
          <w:color w:val="000000" w:themeColor="text1"/>
        </w:rPr>
        <w:t xml:space="preserve">des membres </w:t>
      </w:r>
      <w:r w:rsidRPr="00B75923">
        <w:rPr>
          <w:rFonts w:asciiTheme="minorHAnsi" w:hAnsiTheme="minorHAnsi" w:cstheme="minorHAnsi"/>
          <w:color w:val="000000" w:themeColor="text1"/>
        </w:rPr>
        <w:t xml:space="preserve">en 2 </w:t>
      </w:r>
      <w:r w:rsidR="00580006">
        <w:rPr>
          <w:rFonts w:asciiTheme="minorHAnsi" w:hAnsiTheme="minorHAnsi" w:cstheme="minorHAnsi"/>
          <w:color w:val="000000" w:themeColor="text1"/>
        </w:rPr>
        <w:t>G</w:t>
      </w:r>
      <w:r w:rsidRPr="00B75923">
        <w:rPr>
          <w:rFonts w:asciiTheme="minorHAnsi" w:hAnsiTheme="minorHAnsi" w:cstheme="minorHAnsi"/>
          <w:color w:val="000000" w:themeColor="text1"/>
        </w:rPr>
        <w:t>roupes</w:t>
      </w:r>
      <w:r w:rsidRPr="00214C12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de Travail</w:t>
      </w:r>
      <w:r w:rsidRPr="002348FE">
        <w:rPr>
          <w:rFonts w:asciiTheme="minorHAnsi" w:hAnsiTheme="minorHAnsi" w:cstheme="minorHAnsi"/>
          <w:i/>
          <w:color w:val="000000" w:themeColor="text1"/>
        </w:rPr>
        <w:t xml:space="preserve"> "Objectifs-Projets":</w:t>
      </w:r>
    </w:p>
    <w:p w:rsidR="00AA648C" w:rsidRDefault="00AA648C" w:rsidP="00AA648C">
      <w:pPr>
        <w:pStyle w:val="Paragraphedeliste"/>
        <w:ind w:left="360" w:hanging="360"/>
        <w:rPr>
          <w:color w:val="C00000"/>
        </w:rPr>
      </w:pPr>
      <w:r>
        <w:rPr>
          <w:color w:val="C00000"/>
        </w:rPr>
        <w:t>Sous- groupe 1a = Logement, C</w:t>
      </w:r>
      <w:r w:rsidRPr="00C93196">
        <w:rPr>
          <w:color w:val="C00000"/>
        </w:rPr>
        <w:t>ohésion sociale</w:t>
      </w:r>
      <w:r w:rsidR="002555B6">
        <w:rPr>
          <w:color w:val="C00000"/>
        </w:rPr>
        <w:t xml:space="preserve">, </w:t>
      </w:r>
      <w:r w:rsidR="002555B6" w:rsidRPr="002555B6">
        <w:rPr>
          <w:color w:val="00B050"/>
        </w:rPr>
        <w:t>Urbanisme/Aménagement du territoire</w:t>
      </w:r>
      <w:r w:rsidRPr="002555B6">
        <w:rPr>
          <w:color w:val="00B050"/>
        </w:rPr>
        <w:t xml:space="preserve"> </w:t>
      </w:r>
    </w:p>
    <w:p w:rsidR="00AA648C" w:rsidRDefault="00AA648C" w:rsidP="00214C12">
      <w:pPr>
        <w:pStyle w:val="Paragraphedeliste"/>
        <w:spacing w:after="120"/>
        <w:ind w:left="357" w:hanging="357"/>
        <w:contextualSpacing w:val="0"/>
        <w:rPr>
          <w:color w:val="00B050"/>
        </w:rPr>
      </w:pPr>
      <w:r>
        <w:rPr>
          <w:color w:val="00B050"/>
        </w:rPr>
        <w:t xml:space="preserve">Sous-groupe 1 b= Mobilité, </w:t>
      </w:r>
      <w:r w:rsidR="002555B6">
        <w:rPr>
          <w:color w:val="00B050"/>
        </w:rPr>
        <w:t xml:space="preserve">Sécurité routière </w:t>
      </w:r>
    </w:p>
    <w:p w:rsidR="00AA648C" w:rsidRDefault="00AA648C" w:rsidP="00AA648C">
      <w:pPr>
        <w:pStyle w:val="Paragraphedeliste"/>
        <w:ind w:left="360" w:hanging="36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A648C">
        <w:rPr>
          <w:rFonts w:asciiTheme="minorHAnsi" w:hAnsiTheme="minorHAnsi" w:cstheme="minorHAnsi"/>
          <w:b/>
          <w:color w:val="000000" w:themeColor="text1"/>
        </w:rPr>
        <w:t>19 février 2020:</w:t>
      </w:r>
      <w:r w:rsidRPr="00C9319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à l'Administration communale </w:t>
      </w:r>
      <w:r w:rsidRPr="00C93196">
        <w:rPr>
          <w:rFonts w:asciiTheme="minorHAnsi" w:hAnsiTheme="minorHAnsi" w:cstheme="minorHAnsi"/>
          <w:b/>
          <w:color w:val="000000" w:themeColor="text1"/>
          <w:u w:val="single"/>
        </w:rPr>
        <w:t xml:space="preserve">de Jalhay : </w:t>
      </w:r>
    </w:p>
    <w:p w:rsidR="00AA648C" w:rsidRDefault="00AA648C" w:rsidP="00AA648C">
      <w:pPr>
        <w:pStyle w:val="Paragraphedeliste"/>
        <w:ind w:left="360"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</w:t>
      </w:r>
      <w:r w:rsidRPr="00C93196">
        <w:rPr>
          <w:rFonts w:asciiTheme="minorHAnsi" w:hAnsiTheme="minorHAnsi" w:cstheme="minorHAnsi"/>
          <w:color w:val="000000" w:themeColor="text1"/>
        </w:rPr>
        <w:t>épartition des membres</w:t>
      </w:r>
      <w:r w:rsidRPr="00214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C93196">
        <w:rPr>
          <w:rFonts w:asciiTheme="minorHAnsi" w:hAnsiTheme="minorHAnsi" w:cstheme="minorHAnsi"/>
          <w:color w:val="000000" w:themeColor="text1"/>
        </w:rPr>
        <w:t>en</w:t>
      </w:r>
      <w:r w:rsidR="0058000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2</w:t>
      </w:r>
      <w:r w:rsidRPr="00C9319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Groupes de Travail </w:t>
      </w:r>
      <w:r w:rsidRPr="002348FE">
        <w:rPr>
          <w:rFonts w:asciiTheme="minorHAnsi" w:hAnsiTheme="minorHAnsi" w:cstheme="minorHAnsi"/>
          <w:i/>
          <w:color w:val="000000" w:themeColor="text1"/>
        </w:rPr>
        <w:t>"Objectifs-Projets"</w:t>
      </w:r>
      <w:r w:rsidR="002348FE">
        <w:rPr>
          <w:rFonts w:asciiTheme="minorHAnsi" w:hAnsiTheme="minorHAnsi" w:cstheme="minorHAnsi"/>
          <w:i/>
          <w:color w:val="000000" w:themeColor="text1"/>
        </w:rPr>
        <w:t>:</w:t>
      </w:r>
    </w:p>
    <w:p w:rsidR="00AA648C" w:rsidRDefault="00AA648C" w:rsidP="00AA648C">
      <w:pPr>
        <w:pStyle w:val="Paragraphedeliste"/>
        <w:ind w:left="360" w:hanging="360"/>
        <w:rPr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Sous-groupe </w:t>
      </w:r>
      <w:r w:rsidRPr="00C93196">
        <w:rPr>
          <w:rFonts w:asciiTheme="minorHAnsi" w:hAnsiTheme="minorHAnsi" w:cstheme="minorHAnsi"/>
          <w:color w:val="1F497D" w:themeColor="text2"/>
        </w:rPr>
        <w:t xml:space="preserve">2a = </w:t>
      </w:r>
      <w:r>
        <w:rPr>
          <w:color w:val="1F497D" w:themeColor="text2"/>
        </w:rPr>
        <w:t>E</w:t>
      </w:r>
      <w:r w:rsidRPr="00C93196">
        <w:rPr>
          <w:color w:val="1F497D" w:themeColor="text2"/>
        </w:rPr>
        <w:t xml:space="preserve">conomie locale </w:t>
      </w:r>
    </w:p>
    <w:p w:rsidR="00AA648C" w:rsidRDefault="00AA648C" w:rsidP="00214C12">
      <w:pPr>
        <w:pStyle w:val="Paragraphedeliste"/>
        <w:spacing w:after="120"/>
        <w:ind w:left="357" w:hanging="357"/>
        <w:contextualSpacing w:val="0"/>
        <w:rPr>
          <w:color w:val="00B050"/>
        </w:rPr>
      </w:pPr>
      <w:r>
        <w:rPr>
          <w:color w:val="00B050"/>
        </w:rPr>
        <w:t>Sous-groupe 2 b = Ressources naturelles/E</w:t>
      </w:r>
      <w:r w:rsidRPr="00C93196">
        <w:rPr>
          <w:color w:val="00B050"/>
        </w:rPr>
        <w:t>nergie</w:t>
      </w:r>
      <w:r>
        <w:rPr>
          <w:color w:val="00B050"/>
        </w:rPr>
        <w:t xml:space="preserve"> </w:t>
      </w:r>
    </w:p>
    <w:p w:rsidR="00AA648C" w:rsidRDefault="00AA648C" w:rsidP="00214C12">
      <w:pPr>
        <w:pStyle w:val="Paragraphedeliste"/>
        <w:spacing w:after="120"/>
        <w:ind w:left="0"/>
        <w:contextualSpacing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Le pilier "gouvernance" </w:t>
      </w:r>
      <w:r w:rsidRPr="00C93196">
        <w:rPr>
          <w:rFonts w:asciiTheme="minorHAnsi" w:hAnsiTheme="minorHAnsi" w:cstheme="minorHAnsi"/>
          <w:color w:val="000000" w:themeColor="text1"/>
        </w:rPr>
        <w:t>(gestion communale, participation et mobilisation citoyenne)</w:t>
      </w:r>
      <w:r>
        <w:rPr>
          <w:rFonts w:asciiTheme="minorHAnsi" w:hAnsiTheme="minorHAnsi" w:cstheme="minorHAnsi"/>
          <w:color w:val="000000" w:themeColor="text1"/>
        </w:rPr>
        <w:t xml:space="preserve"> sera abordé au sein de chacun des GT. </w:t>
      </w:r>
    </w:p>
    <w:p w:rsidR="00AA648C" w:rsidRPr="00AA648C" w:rsidRDefault="00AA648C" w:rsidP="00214C12">
      <w:pPr>
        <w:pStyle w:val="Paragraphedeliste"/>
        <w:spacing w:after="120"/>
        <w:ind w:left="360" w:hanging="360"/>
        <w:rPr>
          <w:rFonts w:asciiTheme="minorHAnsi" w:hAnsiTheme="minorHAnsi" w:cstheme="minorHAnsi"/>
          <w:b/>
          <w:color w:val="000000" w:themeColor="text1"/>
        </w:rPr>
      </w:pPr>
      <w:r w:rsidRPr="00AA648C">
        <w:rPr>
          <w:rFonts w:asciiTheme="minorHAnsi" w:hAnsiTheme="minorHAnsi" w:cstheme="minorHAnsi"/>
          <w:b/>
          <w:color w:val="000000" w:themeColor="text1"/>
        </w:rPr>
        <w:t xml:space="preserve">24 mars 2020 : </w:t>
      </w:r>
      <w:r w:rsidRPr="00AA648C">
        <w:rPr>
          <w:rFonts w:asciiTheme="minorHAnsi" w:hAnsiTheme="minorHAnsi" w:cstheme="minorHAnsi"/>
          <w:b/>
          <w:color w:val="000000" w:themeColor="text1"/>
          <w:u w:val="single"/>
        </w:rPr>
        <w:t>à la salle de Solwaster:</w:t>
      </w:r>
      <w:r w:rsidRPr="00AA648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05967">
        <w:rPr>
          <w:rFonts w:asciiTheme="minorHAnsi" w:hAnsiTheme="minorHAnsi" w:cstheme="minorHAnsi"/>
          <w:color w:val="000000" w:themeColor="text1"/>
        </w:rPr>
        <w:t>CLDR</w:t>
      </w:r>
      <w:r>
        <w:rPr>
          <w:rFonts w:asciiTheme="minorHAnsi" w:hAnsiTheme="minorHAnsi" w:cstheme="minorHAnsi"/>
          <w:color w:val="000000" w:themeColor="text1"/>
        </w:rPr>
        <w:t> – Formulation des objectifs &amp; s</w:t>
      </w:r>
      <w:r w:rsidRPr="00D05967">
        <w:rPr>
          <w:rFonts w:asciiTheme="minorHAnsi" w:hAnsiTheme="minorHAnsi" w:cstheme="minorHAnsi"/>
          <w:color w:val="000000" w:themeColor="text1"/>
        </w:rPr>
        <w:t>tructuration des projets</w:t>
      </w:r>
    </w:p>
    <w:p w:rsidR="00AB37B1" w:rsidRPr="003C03FF" w:rsidRDefault="00C0403F" w:rsidP="00214C12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La séance est levée 22h</w:t>
      </w:r>
      <w:r w:rsidR="00AA648C">
        <w:rPr>
          <w:rFonts w:asciiTheme="minorHAnsi" w:hAnsiTheme="minorHAnsi" w:cstheme="minorHAnsi"/>
          <w:color w:val="000000" w:themeColor="text1"/>
          <w:sz w:val="22"/>
          <w:szCs w:val="22"/>
        </w:rPr>
        <w:t>20.</w:t>
      </w:r>
      <w:r w:rsidR="00D0392D" w:rsidRPr="00242048">
        <w:rPr>
          <w:rFonts w:asciiTheme="minorHAnsi" w:hAnsiTheme="minorHAnsi" w:cstheme="minorHAnsi"/>
          <w:sz w:val="22"/>
          <w:szCs w:val="22"/>
        </w:rPr>
        <w:br w:type="page"/>
      </w:r>
    </w:p>
    <w:p w:rsidR="001D6FFE" w:rsidRPr="005247A4" w:rsidRDefault="00EC2C63" w:rsidP="00214C12">
      <w:pPr>
        <w:pStyle w:val="Titre1"/>
        <w:numPr>
          <w:ilvl w:val="0"/>
          <w:numId w:val="0"/>
        </w:numPr>
      </w:pPr>
      <w:bookmarkStart w:id="0" w:name="_GoBack"/>
      <w:bookmarkEnd w:id="0"/>
      <w:r w:rsidRPr="005247A4">
        <w:t>A</w:t>
      </w:r>
      <w:r w:rsidR="00A200E7" w:rsidRPr="005247A4">
        <w:t>nnexe</w:t>
      </w:r>
      <w:r w:rsidR="00AA648C">
        <w:t xml:space="preserve"> 1</w:t>
      </w:r>
      <w:r w:rsidR="00A200E7" w:rsidRPr="005247A4">
        <w:t>:</w:t>
      </w:r>
      <w:r w:rsidR="00256D68" w:rsidRPr="005247A4">
        <w:rPr>
          <w:sz w:val="28"/>
          <w:u w:val="single"/>
        </w:rPr>
        <w:t xml:space="preserve"> </w:t>
      </w:r>
      <w:r w:rsidR="001D6FFE" w:rsidRPr="005247A4">
        <w:t>Présence des membres de la CLDR</w:t>
      </w:r>
    </w:p>
    <w:tbl>
      <w:tblPr>
        <w:tblW w:w="94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505"/>
        <w:gridCol w:w="4618"/>
        <w:gridCol w:w="567"/>
      </w:tblGrid>
      <w:tr w:rsidR="00AA648C" w:rsidRPr="00C819C6" w:rsidTr="003D0A62">
        <w:trPr>
          <w:trHeight w:val="255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A648C" w:rsidRPr="00C819C6" w:rsidRDefault="00AA648C" w:rsidP="00AA648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</w:pP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Pou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r les représentants du Conseil c</w:t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 xml:space="preserve">ommunal </w:t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="00415A3A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7</w:t>
            </w:r>
            <w:r w:rsidRPr="00C819C6"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  <w:t>/8</w:t>
            </w:r>
          </w:p>
        </w:tc>
      </w:tr>
      <w:tr w:rsidR="00AA648C" w:rsidRPr="00C819C6" w:rsidTr="003D0A62">
        <w:trPr>
          <w:cantSplit/>
          <w:trHeight w:val="401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8C" w:rsidRPr="00C819C6" w:rsidRDefault="00AA648C" w:rsidP="003D0A62">
            <w:pPr>
              <w:pStyle w:val="Titre5"/>
              <w:spacing w:before="0"/>
              <w:rPr>
                <w:rFonts w:asciiTheme="minorHAnsi" w:hAnsiTheme="minorHAnsi" w:cstheme="minorHAnsi"/>
                <w:sz w:val="28"/>
                <w:lang w:val="fr-BE"/>
              </w:rPr>
            </w:pPr>
            <w:r w:rsidRPr="00C819C6">
              <w:rPr>
                <w:rFonts w:asciiTheme="minorHAnsi" w:hAnsiTheme="minorHAnsi" w:cstheme="minorHAnsi"/>
                <w:sz w:val="28"/>
                <w:lang w:val="fr-BE"/>
              </w:rPr>
              <w:t>NOM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48C" w:rsidRPr="00C819C6" w:rsidRDefault="00AA648C" w:rsidP="003D0A62">
            <w:pPr>
              <w:spacing w:after="60"/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4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8C" w:rsidRPr="00C819C6" w:rsidRDefault="00AA648C" w:rsidP="003D0A62">
            <w:pPr>
              <w:pStyle w:val="Titre5"/>
              <w:spacing w:before="0"/>
              <w:rPr>
                <w:rFonts w:asciiTheme="minorHAnsi" w:hAnsiTheme="minorHAnsi" w:cstheme="minorHAnsi"/>
                <w:sz w:val="28"/>
                <w:lang w:val="fr-BE"/>
              </w:rPr>
            </w:pPr>
            <w:r w:rsidRPr="00C819C6">
              <w:rPr>
                <w:rFonts w:asciiTheme="minorHAnsi" w:hAnsiTheme="minorHAnsi" w:cstheme="minorHAnsi"/>
                <w:sz w:val="28"/>
                <w:lang w:val="fr-BE"/>
              </w:rPr>
              <w:t>NOM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48C" w:rsidRPr="00C819C6" w:rsidRDefault="00AA648C" w:rsidP="003D0A62">
            <w:pPr>
              <w:spacing w:after="60"/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8C" w:rsidRPr="00C819C6" w:rsidRDefault="00AA648C" w:rsidP="003D0A62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FRANSOLET Michel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C819C6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8C" w:rsidRPr="00C819C6" w:rsidRDefault="00AA648C" w:rsidP="003D0A62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 xml:space="preserve">LAURENT </w:t>
            </w:r>
            <w:proofErr w:type="spellStart"/>
            <w:r w:rsidRPr="00C819C6">
              <w:rPr>
                <w:rFonts w:asciiTheme="minorHAnsi" w:hAnsiTheme="minorHAnsi" w:cstheme="minorHAnsi"/>
              </w:rPr>
              <w:t>Eric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C819C6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48C" w:rsidRPr="00C819C6" w:rsidRDefault="00AA648C" w:rsidP="003D0A62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BAWIN Luc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C819C6" w:rsidRDefault="00AA648C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48C" w:rsidRPr="00C819C6" w:rsidRDefault="00AA648C" w:rsidP="003D0A62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HOUSSA Dimitri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C819C6" w:rsidRDefault="00AA648C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48C" w:rsidRPr="00C819C6" w:rsidRDefault="00AA648C" w:rsidP="003D0A62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HEUSDENS Didier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C819C6" w:rsidRDefault="00AA648C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48C" w:rsidRPr="00C819C6" w:rsidRDefault="00AA648C" w:rsidP="003D0A62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KONINCKX-HAENEN Suzanne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C819C6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A648C" w:rsidRPr="00C819C6" w:rsidRDefault="00AA648C" w:rsidP="003D0A62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HORWARD Bénédicte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648C" w:rsidRPr="00C819C6" w:rsidRDefault="00AA648C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A648C" w:rsidRPr="00C819C6" w:rsidRDefault="00AA648C" w:rsidP="003D0A62">
            <w:pPr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LERHO Fran</w:t>
            </w:r>
            <w:r>
              <w:rPr>
                <w:rFonts w:asciiTheme="minorHAnsi" w:hAnsiTheme="minorHAnsi" w:cstheme="minorHAnsi"/>
              </w:rPr>
              <w:t>c</w:t>
            </w:r>
            <w:r w:rsidRPr="00C819C6">
              <w:rPr>
                <w:rFonts w:asciiTheme="minorHAnsi" w:hAnsiTheme="minorHAnsi" w:cstheme="minorHAnsi"/>
              </w:rPr>
              <w:t>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648C" w:rsidRPr="00C819C6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</w:t>
            </w:r>
          </w:p>
        </w:tc>
      </w:tr>
      <w:tr w:rsidR="00AA648C" w:rsidRPr="00C819C6" w:rsidTr="003D0A62">
        <w:trPr>
          <w:cantSplit/>
          <w:trHeight w:val="255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A648C" w:rsidRPr="00C819C6" w:rsidRDefault="00AA648C" w:rsidP="00AA648C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</w:pP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Pour les représentants de la population</w:t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="00E72865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28</w:t>
            </w:r>
            <w:r w:rsidRPr="00C819C6"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  <w:t>/</w:t>
            </w:r>
            <w:r w:rsidR="00E72865"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  <w:t>52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ADANS-DESTER Pascale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 xml:space="preserve">KÖNINCKX </w:t>
            </w:r>
            <w:proofErr w:type="spellStart"/>
            <w:r w:rsidRPr="00E72865">
              <w:rPr>
                <w:rFonts w:asciiTheme="minorHAnsi" w:hAnsiTheme="minorHAnsi" w:cstheme="minorHAnsi"/>
              </w:rPr>
              <w:t>Jean-Benoit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BECKER Luc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LECLOUX  Julien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BECKERS Julien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LECLOUX  Isabel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E72865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BECO Olivier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LEFEBVRE Thomas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E72865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BELBOOM André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LHONNEUX Louis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AA648C" w:rsidRPr="00C819C6" w:rsidTr="00AA648C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BLEUART Anne-Marie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648C" w:rsidRPr="00E72865" w:rsidRDefault="00AA648C" w:rsidP="00AA648C">
            <w:pPr>
              <w:jc w:val="center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(démission)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648C" w:rsidRPr="00E72865" w:rsidRDefault="00AA648C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BOSSUT Francis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MICHOEL Julien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BREUER Xavier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MINEZ Sabine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E72865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CORTEIL Alain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MONFORT Marc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DEFAYS Nicole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E72865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MOUREAU Joseph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DELPORTE Michel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E72865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MULLER Claudine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DEMORCY Didier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NICOLET Roger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DESCHRYVER David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ORBAN Anne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DIFFELS Vinciane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PIRNAY Francine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E72865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AA648C" w:rsidRPr="00C819C6" w:rsidTr="00AA648C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648C" w:rsidRPr="00E72865" w:rsidRDefault="00AA648C" w:rsidP="003D0A6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72865">
              <w:rPr>
                <w:rFonts w:asciiTheme="minorHAnsi" w:hAnsiTheme="minorHAnsi" w:cstheme="minorHAnsi"/>
              </w:rPr>
              <w:t>(démission)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648C" w:rsidRPr="00E72865" w:rsidRDefault="00AA648C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PONCELET  Guillaume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E72865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DREZE-SEYNAEVE Anne-Marie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SCHMITZ Thibault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AA648C" w:rsidRPr="00C819C6" w:rsidTr="00AA648C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648C" w:rsidRPr="00E72865" w:rsidRDefault="00AA648C" w:rsidP="003D0A62">
            <w:pPr>
              <w:jc w:val="center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(décès)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648C" w:rsidRPr="00E72865" w:rsidRDefault="00AA648C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SENTE Cécile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E72865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DUPONT Michel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SENTE Françoise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EENENS Jacqueline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 xml:space="preserve">STATTROPP Patrick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FRANSOLET Anne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 xml:space="preserve">TATON Alexandre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E72865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FRANSSEN Eva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THEATE Pierre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GEORIS Jean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THOREZ Martine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GREGOIRE Jean-Philippe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VERHAEGHE Léon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E72865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GRILLI Serge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E72865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WIES Claude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E72865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JACQUEMIN Pierre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E72865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WUIDART Jérémy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AA648C" w:rsidRPr="00C819C6" w:rsidTr="003D0A62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JERME Géraldine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E72865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C" w:rsidRPr="00E72865" w:rsidRDefault="00AA648C" w:rsidP="003D0A62">
            <w:pPr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 xml:space="preserve">ZURSTRASSEN </w:t>
            </w:r>
            <w:proofErr w:type="spellStart"/>
            <w:r w:rsidRPr="00E72865">
              <w:rPr>
                <w:rFonts w:asciiTheme="minorHAnsi" w:hAnsiTheme="minorHAnsi" w:cstheme="minorHAnsi"/>
              </w:rPr>
              <w:t>Pirly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8C" w:rsidRPr="00E72865" w:rsidRDefault="00415A3A" w:rsidP="003D0A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E72865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</w:tbl>
    <w:p w:rsidR="00A82094" w:rsidRPr="00C819C6" w:rsidRDefault="00A82094" w:rsidP="00A82094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BE"/>
        </w:rPr>
      </w:pPr>
      <w:r w:rsidRPr="00C819C6">
        <w:rPr>
          <w:rFonts w:asciiTheme="minorHAnsi" w:hAnsiTheme="minorHAnsi" w:cstheme="minorHAnsi"/>
          <w:b/>
          <w:u w:val="single"/>
          <w:lang w:val="fr-BE"/>
        </w:rPr>
        <w:t>Total</w:t>
      </w:r>
      <w:r w:rsidRPr="00C819C6">
        <w:rPr>
          <w:rFonts w:asciiTheme="minorHAnsi" w:hAnsiTheme="minorHAnsi" w:cstheme="minorHAnsi"/>
          <w:lang w:val="fr-BE"/>
        </w:rPr>
        <w:t> : 3</w:t>
      </w:r>
      <w:r w:rsidR="00FC2D85">
        <w:rPr>
          <w:rFonts w:asciiTheme="minorHAnsi" w:hAnsiTheme="minorHAnsi" w:cstheme="minorHAnsi"/>
          <w:lang w:val="fr-BE"/>
        </w:rPr>
        <w:t>5</w:t>
      </w:r>
      <w:r w:rsidRPr="00C819C6">
        <w:rPr>
          <w:rFonts w:asciiTheme="minorHAnsi" w:hAnsiTheme="minorHAnsi" w:cstheme="minorHAnsi"/>
          <w:lang w:val="fr-BE"/>
        </w:rPr>
        <w:t>/60 membres sont présents à la réunion</w:t>
      </w:r>
    </w:p>
    <w:p w:rsidR="00A82094" w:rsidRPr="00A82094" w:rsidRDefault="00415A3A" w:rsidP="00214C12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Candidats invités</w:t>
      </w:r>
      <w:r w:rsidR="00A82094" w:rsidRPr="00C819C6">
        <w:rPr>
          <w:rFonts w:asciiTheme="minorHAnsi" w:hAnsiTheme="minorHAnsi" w:cstheme="minorHAnsi"/>
          <w:lang w:val="fr-BE"/>
        </w:rPr>
        <w:t>: BALTUS Raymond</w:t>
      </w:r>
      <w:r w:rsidR="00480CA4">
        <w:rPr>
          <w:rFonts w:asciiTheme="minorHAnsi" w:hAnsiTheme="minorHAnsi" w:cstheme="minorHAnsi"/>
          <w:lang w:val="fr-BE"/>
        </w:rPr>
        <w:t xml:space="preserve">: </w:t>
      </w:r>
      <w:r w:rsidR="00A82094">
        <w:rPr>
          <w:rFonts w:asciiTheme="minorHAnsi" w:hAnsiTheme="minorHAnsi" w:cstheme="minorHAnsi"/>
          <w:lang w:val="fr-BE"/>
        </w:rPr>
        <w:t>A</w:t>
      </w:r>
      <w:r w:rsidR="00A82094" w:rsidRPr="00C819C6">
        <w:rPr>
          <w:rFonts w:asciiTheme="minorHAnsi" w:hAnsiTheme="minorHAnsi" w:cstheme="minorHAnsi"/>
          <w:lang w:val="fr-BE"/>
        </w:rPr>
        <w:t> ; LAOUREUX Pierre</w:t>
      </w:r>
      <w:r w:rsidR="00480CA4">
        <w:rPr>
          <w:rFonts w:asciiTheme="minorHAnsi" w:hAnsiTheme="minorHAnsi" w:cstheme="minorHAnsi"/>
          <w:lang w:val="fr-BE"/>
        </w:rPr>
        <w:t>:</w:t>
      </w:r>
      <w:r w:rsidR="00A82094" w:rsidRPr="00C819C6">
        <w:rPr>
          <w:rFonts w:asciiTheme="minorHAnsi" w:hAnsiTheme="minorHAnsi" w:cstheme="minorHAnsi"/>
          <w:lang w:val="fr-BE"/>
        </w:rPr>
        <w:t xml:space="preserve"> </w:t>
      </w:r>
      <w:r>
        <w:rPr>
          <w:rFonts w:asciiTheme="minorHAnsi" w:hAnsiTheme="minorHAnsi" w:cstheme="minorHAnsi"/>
          <w:lang w:val="fr-BE"/>
        </w:rPr>
        <w:t>P</w:t>
      </w:r>
      <w:r w:rsidR="00A82094" w:rsidRPr="00C819C6">
        <w:rPr>
          <w:rFonts w:asciiTheme="minorHAnsi" w:hAnsiTheme="minorHAnsi" w:cstheme="minorHAnsi"/>
          <w:lang w:val="fr-BE"/>
        </w:rPr>
        <w:t> ; VROONEN Philippe</w:t>
      </w:r>
      <w:r w:rsidR="00480CA4">
        <w:rPr>
          <w:rFonts w:asciiTheme="minorHAnsi" w:hAnsiTheme="minorHAnsi" w:cstheme="minorHAnsi"/>
          <w:lang w:val="fr-BE"/>
        </w:rPr>
        <w:t>:</w:t>
      </w:r>
      <w:r w:rsidR="00A82094" w:rsidRPr="00C819C6">
        <w:rPr>
          <w:rFonts w:asciiTheme="minorHAnsi" w:hAnsiTheme="minorHAnsi" w:cstheme="minorHAnsi"/>
          <w:lang w:val="fr-BE"/>
        </w:rPr>
        <w:t xml:space="preserve"> </w:t>
      </w:r>
      <w:r w:rsidR="00A82094">
        <w:rPr>
          <w:rFonts w:asciiTheme="minorHAnsi" w:hAnsiTheme="minorHAnsi" w:cstheme="minorHAnsi"/>
          <w:lang w:val="fr-BE"/>
        </w:rPr>
        <w:t>P</w:t>
      </w:r>
      <w:r w:rsidR="00A82094" w:rsidRPr="00C819C6">
        <w:rPr>
          <w:rFonts w:asciiTheme="minorHAnsi" w:hAnsiTheme="minorHAnsi" w:cstheme="minorHAnsi"/>
          <w:lang w:val="fr-BE"/>
        </w:rPr>
        <w:t>.</w:t>
      </w:r>
    </w:p>
    <w:sectPr w:rsidR="00A82094" w:rsidRPr="00A82094" w:rsidSect="00214C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C2" w:rsidRDefault="006826C2">
      <w:r>
        <w:separator/>
      </w:r>
    </w:p>
  </w:endnote>
  <w:endnote w:type="continuationSeparator" w:id="0">
    <w:p w:rsidR="006826C2" w:rsidRDefault="0068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Segoe Script"/>
    <w:panose1 w:val="020B060202020409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5C" w:rsidRPr="00C63E36" w:rsidRDefault="00306C5C">
    <w:pPr>
      <w:pStyle w:val="Pieddepage"/>
      <w:pBdr>
        <w:top w:val="single" w:sz="8" w:space="1" w:color="333333"/>
      </w:pBdr>
      <w:rPr>
        <w:rFonts w:asciiTheme="minorHAnsi" w:hAnsiTheme="minorHAnsi"/>
        <w:sz w:val="20"/>
      </w:rPr>
    </w:pPr>
    <w:r w:rsidRPr="00C63E36">
      <w:rPr>
        <w:rFonts w:asciiTheme="minorHAnsi" w:hAnsiTheme="minorHAnsi"/>
        <w:sz w:val="20"/>
      </w:rPr>
      <w:t>C</w:t>
    </w:r>
    <w:r>
      <w:rPr>
        <w:rFonts w:asciiTheme="minorHAnsi" w:hAnsiTheme="minorHAnsi"/>
        <w:sz w:val="20"/>
      </w:rPr>
      <w:t>ompte-rendu de la CLDR du 27 janvier 2020</w:t>
    </w:r>
    <w:r>
      <w:rPr>
        <w:sz w:val="20"/>
      </w:rPr>
      <w:tab/>
    </w:r>
    <w:r>
      <w:rPr>
        <w:sz w:val="20"/>
      </w:rPr>
      <w:tab/>
    </w:r>
    <w:r w:rsidRPr="00C63E36">
      <w:rPr>
        <w:rFonts w:asciiTheme="minorHAnsi" w:hAnsiTheme="minorHAnsi"/>
        <w:sz w:val="20"/>
      </w:rPr>
      <w:t xml:space="preserve">Page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PAGE </w:instrText>
    </w:r>
    <w:r w:rsidRPr="00C63E36">
      <w:rPr>
        <w:rFonts w:asciiTheme="minorHAnsi" w:hAnsiTheme="minorHAnsi"/>
        <w:sz w:val="20"/>
      </w:rPr>
      <w:fldChar w:fldCharType="separate"/>
    </w:r>
    <w:r w:rsidR="00214C12">
      <w:rPr>
        <w:rFonts w:asciiTheme="minorHAnsi" w:hAnsiTheme="minorHAnsi"/>
        <w:noProof/>
        <w:sz w:val="20"/>
      </w:rPr>
      <w:t>4</w:t>
    </w:r>
    <w:r w:rsidRPr="00C63E36">
      <w:rPr>
        <w:rFonts w:asciiTheme="minorHAnsi" w:hAnsiTheme="minorHAnsi"/>
        <w:sz w:val="20"/>
      </w:rPr>
      <w:fldChar w:fldCharType="end"/>
    </w:r>
    <w:r w:rsidRPr="00C63E36">
      <w:rPr>
        <w:rFonts w:asciiTheme="minorHAnsi" w:hAnsiTheme="minorHAnsi"/>
        <w:sz w:val="20"/>
      </w:rPr>
      <w:t xml:space="preserve"> sur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NUMPAGES </w:instrText>
    </w:r>
    <w:r w:rsidRPr="00C63E36">
      <w:rPr>
        <w:rFonts w:asciiTheme="minorHAnsi" w:hAnsiTheme="minorHAnsi"/>
        <w:sz w:val="20"/>
      </w:rPr>
      <w:fldChar w:fldCharType="separate"/>
    </w:r>
    <w:r w:rsidR="00214C12">
      <w:rPr>
        <w:rFonts w:asciiTheme="minorHAnsi" w:hAnsiTheme="minorHAnsi"/>
        <w:noProof/>
        <w:sz w:val="20"/>
      </w:rPr>
      <w:t>4</w:t>
    </w:r>
    <w:r w:rsidRPr="00C63E36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5C" w:rsidRDefault="00306C5C" w:rsidP="00A76EBD"/>
  <w:p w:rsidR="00306C5C" w:rsidRPr="00C63E36" w:rsidRDefault="00306C5C" w:rsidP="00A76EBD">
    <w:pPr>
      <w:pStyle w:val="Pieddepage"/>
      <w:pBdr>
        <w:top w:val="single" w:sz="8" w:space="1" w:color="333333"/>
      </w:pBdr>
      <w:rPr>
        <w:rFonts w:asciiTheme="minorHAnsi" w:hAnsiTheme="minorHAnsi"/>
        <w:sz w:val="20"/>
      </w:rPr>
    </w:pPr>
    <w:r w:rsidRPr="00C63E36">
      <w:rPr>
        <w:rFonts w:asciiTheme="minorHAnsi" w:hAnsiTheme="minorHAnsi"/>
        <w:sz w:val="20"/>
      </w:rPr>
      <w:t>C</w:t>
    </w:r>
    <w:r>
      <w:rPr>
        <w:rFonts w:asciiTheme="minorHAnsi" w:hAnsiTheme="minorHAnsi"/>
        <w:sz w:val="20"/>
      </w:rPr>
      <w:t>ompte-rendu de la CLDR du 27 janvier 2020</w:t>
    </w:r>
    <w:r>
      <w:rPr>
        <w:sz w:val="20"/>
      </w:rPr>
      <w:tab/>
    </w:r>
    <w:r>
      <w:rPr>
        <w:sz w:val="20"/>
      </w:rPr>
      <w:tab/>
    </w:r>
    <w:r w:rsidRPr="00C63E36">
      <w:rPr>
        <w:rFonts w:asciiTheme="minorHAnsi" w:hAnsiTheme="minorHAnsi"/>
        <w:sz w:val="20"/>
      </w:rPr>
      <w:t xml:space="preserve">Page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PAGE </w:instrText>
    </w:r>
    <w:r w:rsidRPr="00C63E36">
      <w:rPr>
        <w:rFonts w:asciiTheme="minorHAnsi" w:hAnsiTheme="minorHAnsi"/>
        <w:sz w:val="20"/>
      </w:rPr>
      <w:fldChar w:fldCharType="separate"/>
    </w:r>
    <w:r w:rsidR="00214C12">
      <w:rPr>
        <w:rFonts w:asciiTheme="minorHAnsi" w:hAnsiTheme="minorHAnsi"/>
        <w:noProof/>
        <w:sz w:val="20"/>
      </w:rPr>
      <w:t>1</w:t>
    </w:r>
    <w:r w:rsidRPr="00C63E36">
      <w:rPr>
        <w:rFonts w:asciiTheme="minorHAnsi" w:hAnsiTheme="minorHAnsi"/>
        <w:sz w:val="20"/>
      </w:rPr>
      <w:fldChar w:fldCharType="end"/>
    </w:r>
    <w:r w:rsidRPr="00C63E36">
      <w:rPr>
        <w:rFonts w:asciiTheme="minorHAnsi" w:hAnsiTheme="minorHAnsi"/>
        <w:sz w:val="20"/>
      </w:rPr>
      <w:t xml:space="preserve"> sur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NUMPAGES </w:instrText>
    </w:r>
    <w:r w:rsidRPr="00C63E36">
      <w:rPr>
        <w:rFonts w:asciiTheme="minorHAnsi" w:hAnsiTheme="minorHAnsi"/>
        <w:sz w:val="20"/>
      </w:rPr>
      <w:fldChar w:fldCharType="separate"/>
    </w:r>
    <w:r w:rsidR="00214C12">
      <w:rPr>
        <w:rFonts w:asciiTheme="minorHAnsi" w:hAnsiTheme="minorHAnsi"/>
        <w:noProof/>
        <w:sz w:val="20"/>
      </w:rPr>
      <w:t>4</w:t>
    </w:r>
    <w:r w:rsidRPr="00C63E36">
      <w:rPr>
        <w:rFonts w:asciiTheme="minorHAnsi" w:hAnsiTheme="minorHAnsi"/>
        <w:sz w:val="20"/>
      </w:rPr>
      <w:fldChar w:fldCharType="end"/>
    </w:r>
  </w:p>
  <w:p w:rsidR="00306C5C" w:rsidRDefault="00306C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C2" w:rsidRDefault="006826C2">
      <w:r>
        <w:separator/>
      </w:r>
    </w:p>
  </w:footnote>
  <w:footnote w:type="continuationSeparator" w:id="0">
    <w:p w:rsidR="006826C2" w:rsidRDefault="0068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5C" w:rsidRDefault="00306C5C">
    <w:pPr>
      <w:pStyle w:val="En-tte"/>
      <w:rPr>
        <w:noProof/>
        <w:sz w:val="20"/>
      </w:rPr>
    </w:pPr>
    <w:r>
      <w:rPr>
        <w:noProof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5C" w:rsidRPr="00C10532" w:rsidRDefault="00306C5C">
    <w:pPr>
      <w:pStyle w:val="En-tte"/>
      <w:ind w:left="4536" w:hanging="4536"/>
      <w:jc w:val="right"/>
      <w:rPr>
        <w:rFonts w:ascii="Futura Md BT" w:hAnsi="Futura Md BT"/>
        <w:b/>
        <w:bCs/>
        <w:color w:val="999999"/>
        <w:sz w:val="20"/>
        <w:szCs w:val="40"/>
        <w:lang w:val="fr-BE"/>
      </w:rPr>
    </w:pPr>
    <w:r>
      <w:rPr>
        <w:noProof/>
        <w:sz w:val="20"/>
        <w:lang w:val="fr-BE" w:eastAsia="fr-BE"/>
      </w:rPr>
      <w:drawing>
        <wp:anchor distT="0" distB="0" distL="114300" distR="114300" simplePos="0" relativeHeight="251658240" behindDoc="0" locked="0" layoutInCell="1" allowOverlap="1" wp14:anchorId="6C5B83BD" wp14:editId="0DD9E166">
          <wp:simplePos x="0" y="0"/>
          <wp:positionH relativeFrom="column">
            <wp:posOffset>-458303</wp:posOffset>
          </wp:positionH>
          <wp:positionV relativeFrom="paragraph">
            <wp:posOffset>77323</wp:posOffset>
          </wp:positionV>
          <wp:extent cx="1014884" cy="891868"/>
          <wp:effectExtent l="0" t="0" r="0" b="3810"/>
          <wp:wrapNone/>
          <wp:docPr id="3" name="Image 3" descr="LOGON&amp;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N&amp;B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097" cy="899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mallCaps/>
        <w:noProof/>
        <w:color w:val="999999"/>
        <w:sz w:val="40"/>
        <w:szCs w:val="40"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A8C3B8" wp14:editId="3769567E">
              <wp:simplePos x="0" y="0"/>
              <wp:positionH relativeFrom="column">
                <wp:posOffset>-685800</wp:posOffset>
              </wp:positionH>
              <wp:positionV relativeFrom="paragraph">
                <wp:posOffset>-235585</wp:posOffset>
              </wp:positionV>
              <wp:extent cx="1692275" cy="59817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C5C" w:rsidRDefault="00306C5C">
                          <w:pPr>
                            <w:pStyle w:val="En-tte"/>
                            <w:ind w:left="4536" w:hanging="4536"/>
                            <w:rPr>
                              <w:rFonts w:ascii="Futura Bk BT" w:hAnsi="Futura Bk BT"/>
                              <w:b/>
                              <w:bCs/>
                              <w:color w:val="8080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utura Bk BT" w:hAnsi="Futura Bk BT"/>
                              <w:b/>
                              <w:bCs/>
                              <w:color w:val="808080"/>
                              <w:sz w:val="36"/>
                              <w:szCs w:val="36"/>
                            </w:rPr>
                            <w:t>Haute Ardenne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8C3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-18.55pt;width:133.2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xK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" filled="f" stroked="f">
              <v:textbox>
                <w:txbxContent>
                  <w:p w:rsidR="00306C5C" w:rsidRDefault="00306C5C">
                    <w:pPr>
                      <w:pStyle w:val="En-tte"/>
                      <w:ind w:left="4536" w:hanging="4536"/>
                      <w:rPr>
                        <w:rFonts w:ascii="Futura Bk BT" w:hAnsi="Futura Bk BT"/>
                        <w:b/>
                        <w:bCs/>
                        <w:color w:val="808080"/>
                        <w:sz w:val="36"/>
                        <w:szCs w:val="36"/>
                      </w:rPr>
                    </w:pPr>
                    <w:r>
                      <w:rPr>
                        <w:rFonts w:ascii="Futura Bk BT" w:hAnsi="Futura Bk BT"/>
                        <w:b/>
                        <w:bCs/>
                        <w:color w:val="808080"/>
                        <w:sz w:val="36"/>
                        <w:szCs w:val="36"/>
                      </w:rPr>
                      <w:t>Haute Ardenne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Futura Md BT" w:hAnsi="Futura Md BT"/>
        <w:b/>
        <w:bCs/>
        <w:color w:val="999999"/>
        <w:sz w:val="20"/>
        <w:szCs w:val="40"/>
        <w:lang w:val="fr-BE"/>
      </w:rPr>
      <w:t xml:space="preserve">             </w:t>
    </w:r>
  </w:p>
  <w:p w:rsidR="00306C5C" w:rsidRDefault="00306C5C">
    <w:pPr>
      <w:pStyle w:val="En-tte"/>
      <w:ind w:left="4536" w:hanging="4536"/>
      <w:jc w:val="right"/>
      <w:rPr>
        <w:rFonts w:ascii="Futura Md BT" w:hAnsi="Futura Md BT"/>
        <w:b/>
        <w:bCs/>
        <w:color w:val="999999"/>
        <w:sz w:val="40"/>
        <w:szCs w:val="40"/>
      </w:rPr>
    </w:pPr>
    <w:r>
      <w:rPr>
        <w:rFonts w:ascii="Futura Md BT" w:hAnsi="Futura Md BT"/>
        <w:b/>
        <w:bCs/>
        <w:color w:val="999999"/>
        <w:sz w:val="40"/>
        <w:szCs w:val="40"/>
      </w:rPr>
      <w:t>Opération de Développement Rural</w:t>
    </w:r>
  </w:p>
  <w:p w:rsidR="00306C5C" w:rsidRDefault="00306C5C">
    <w:pPr>
      <w:pStyle w:val="En-tte"/>
      <w:ind w:left="4536" w:hanging="4536"/>
      <w:jc w:val="right"/>
      <w:rPr>
        <w:b/>
        <w:bCs/>
        <w:color w:val="999999"/>
        <w:sz w:val="40"/>
        <w:szCs w:val="40"/>
      </w:rPr>
    </w:pPr>
    <w:r>
      <w:rPr>
        <w:b/>
        <w:bCs/>
        <w:color w:val="999999"/>
        <w:sz w:val="40"/>
        <w:szCs w:val="40"/>
      </w:rPr>
      <w:t>Jalhay</w:t>
    </w:r>
  </w:p>
  <w:p w:rsidR="00306C5C" w:rsidRDefault="00306C5C">
    <w:pPr>
      <w:pStyle w:val="En-tte"/>
      <w:rPr>
        <w:sz w:val="10"/>
      </w:rPr>
    </w:pPr>
  </w:p>
  <w:p w:rsidR="00306C5C" w:rsidRDefault="00306C5C">
    <w:pPr>
      <w:pStyle w:val="En-tte"/>
      <w:rPr>
        <w:sz w:val="10"/>
      </w:rPr>
    </w:pPr>
  </w:p>
  <w:p w:rsidR="00306C5C" w:rsidRDefault="00306C5C">
    <w:pPr>
      <w:pStyle w:val="En-tte"/>
      <w:rPr>
        <w:sz w:val="10"/>
      </w:rPr>
    </w:pPr>
  </w:p>
  <w:p w:rsidR="00306C5C" w:rsidRDefault="00306C5C">
    <w:pPr>
      <w:pStyle w:val="En-tte"/>
      <w:rPr>
        <w:sz w:val="10"/>
      </w:rPr>
    </w:pPr>
  </w:p>
  <w:p w:rsidR="00306C5C" w:rsidRPr="00723386" w:rsidRDefault="00306C5C" w:rsidP="005247A4">
    <w:pPr>
      <w:pStyle w:val="En-tte"/>
      <w:jc w:val="center"/>
      <w:rPr>
        <w:b/>
        <w:sz w:val="20"/>
      </w:rPr>
    </w:pPr>
  </w:p>
  <w:p w:rsidR="00306C5C" w:rsidRPr="004D16B3" w:rsidRDefault="00306C5C" w:rsidP="004D16B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rFonts w:ascii="Futura Bk BT" w:hAnsi="Futura Bk BT"/>
        <w:b/>
        <w:bCs/>
        <w:smallCaps/>
        <w:sz w:val="40"/>
      </w:rPr>
    </w:pPr>
    <w:r w:rsidRPr="004D16B3">
      <w:rPr>
        <w:rFonts w:ascii="Futura Bk BT" w:hAnsi="Futura Bk BT"/>
        <w:b/>
        <w:bCs/>
        <w:smallCaps/>
        <w:sz w:val="40"/>
      </w:rPr>
      <w:t>C</w:t>
    </w:r>
    <w:r>
      <w:rPr>
        <w:rFonts w:ascii="Futura Bk BT" w:hAnsi="Futura Bk BT"/>
        <w:b/>
        <w:bCs/>
        <w:smallCaps/>
        <w:sz w:val="40"/>
      </w:rPr>
      <w:t>ompte</w:t>
    </w:r>
    <w:r w:rsidRPr="004D16B3">
      <w:rPr>
        <w:rFonts w:ascii="Futura Bk BT" w:hAnsi="Futura Bk BT"/>
        <w:b/>
        <w:bCs/>
        <w:smallCaps/>
        <w:sz w:val="40"/>
      </w:rPr>
      <w:t>-</w:t>
    </w:r>
    <w:r w:rsidR="00FC2D85">
      <w:rPr>
        <w:rFonts w:ascii="Futura Bk BT" w:hAnsi="Futura Bk BT"/>
        <w:b/>
        <w:bCs/>
        <w:smallCaps/>
        <w:sz w:val="40"/>
      </w:rPr>
      <w:t>rendu de la ré</w:t>
    </w:r>
    <w:r>
      <w:rPr>
        <w:rFonts w:ascii="Futura Bk BT" w:hAnsi="Futura Bk BT"/>
        <w:b/>
        <w:bCs/>
        <w:smallCaps/>
        <w:sz w:val="40"/>
      </w:rPr>
      <w:t xml:space="preserve">union de la </w:t>
    </w:r>
    <w:r w:rsidRPr="004D16B3">
      <w:rPr>
        <w:rFonts w:ascii="Futura Bk BT" w:hAnsi="Futura Bk BT"/>
        <w:b/>
        <w:bCs/>
        <w:smallCaps/>
        <w:sz w:val="40"/>
      </w:rPr>
      <w:t>CLDR</w:t>
    </w:r>
    <w:r w:rsidR="00723386">
      <w:rPr>
        <w:rFonts w:ascii="Futura Bk BT" w:hAnsi="Futura Bk BT"/>
        <w:b/>
        <w:bCs/>
        <w:smallCaps/>
        <w:sz w:val="40"/>
      </w:rPr>
      <w:br/>
    </w:r>
    <w:r w:rsidR="00FC2D85">
      <w:rPr>
        <w:rFonts w:ascii="Futura Bk BT" w:hAnsi="Futura Bk BT"/>
        <w:b/>
        <w:bCs/>
        <w:smallCaps/>
        <w:sz w:val="40"/>
      </w:rPr>
      <w:t>du 27 j</w:t>
    </w:r>
    <w:r>
      <w:rPr>
        <w:rFonts w:ascii="Futura Bk BT" w:hAnsi="Futura Bk BT"/>
        <w:b/>
        <w:bCs/>
        <w:smallCaps/>
        <w:sz w:val="40"/>
      </w:rPr>
      <w:t xml:space="preserve">anvier </w:t>
    </w:r>
    <w:r w:rsidRPr="004D16B3">
      <w:rPr>
        <w:rFonts w:ascii="Futura Bk BT" w:hAnsi="Futura Bk BT"/>
        <w:b/>
        <w:bCs/>
        <w:smallCaps/>
        <w:sz w:val="40"/>
      </w:rPr>
      <w:t>20</w:t>
    </w:r>
    <w:r>
      <w:rPr>
        <w:rFonts w:ascii="Futura Bk BT" w:hAnsi="Futura Bk BT"/>
        <w:b/>
        <w:bCs/>
        <w:smallCaps/>
        <w:sz w:val="40"/>
      </w:rPr>
      <w:t>20</w:t>
    </w:r>
  </w:p>
  <w:p w:rsidR="00306C5C" w:rsidRPr="004D16B3" w:rsidRDefault="00306C5C" w:rsidP="004D16B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rFonts w:ascii="Futura Bk BT" w:hAnsi="Futura Bk BT"/>
        <w:b/>
        <w:bCs/>
        <w:smallCaps/>
        <w:sz w:val="40"/>
      </w:rPr>
    </w:pPr>
    <w:r>
      <w:rPr>
        <w:rFonts w:ascii="Futura Bk BT" w:hAnsi="Futura Bk BT"/>
        <w:b/>
        <w:bCs/>
        <w:smallCaps/>
        <w:sz w:val="40"/>
      </w:rPr>
      <w:t>salle de Solwaster</w:t>
    </w:r>
  </w:p>
  <w:p w:rsidR="00306C5C" w:rsidRPr="005247A4" w:rsidRDefault="00306C5C">
    <w:pPr>
      <w:pStyle w:val="En-tte"/>
      <w:rPr>
        <w:rFonts w:ascii="Arial" w:hAnsi="Arial" w:cs="Arial"/>
        <w:sz w:val="10"/>
      </w:rPr>
    </w:pPr>
  </w:p>
  <w:p w:rsidR="00306C5C" w:rsidRPr="005247A4" w:rsidRDefault="00306C5C">
    <w:pPr>
      <w:pStyle w:val="En-tte"/>
      <w:rPr>
        <w:rFonts w:ascii="Arial" w:hAnsi="Arial" w:cs="Arial"/>
        <w:sz w:val="10"/>
      </w:rPr>
    </w:pPr>
  </w:p>
  <w:p w:rsidR="00306C5C" w:rsidRPr="009C24F4" w:rsidRDefault="00306C5C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D610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87025"/>
    <w:multiLevelType w:val="hybridMultilevel"/>
    <w:tmpl w:val="BC965BA0"/>
    <w:lvl w:ilvl="0" w:tplc="883AA2AE">
      <w:start w:val="1"/>
      <w:numFmt w:val="decimal"/>
      <w:pStyle w:val="Sous-NumrotJALHAY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705"/>
    <w:multiLevelType w:val="hybridMultilevel"/>
    <w:tmpl w:val="BE648BD4"/>
    <w:lvl w:ilvl="0" w:tplc="5A143F18">
      <w:start w:val="1"/>
      <w:numFmt w:val="bullet"/>
      <w:lvlText w:val=""/>
      <w:lvlJc w:val="left"/>
      <w:pPr>
        <w:ind w:left="786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281A6C"/>
    <w:multiLevelType w:val="multilevel"/>
    <w:tmpl w:val="F3D283AC"/>
    <w:lvl w:ilvl="0">
      <w:start w:val="3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B6A21DA"/>
    <w:multiLevelType w:val="hybridMultilevel"/>
    <w:tmpl w:val="4F783BC6"/>
    <w:lvl w:ilvl="0" w:tplc="8B70D290">
      <w:start w:val="1"/>
      <w:numFmt w:val="upperLetter"/>
      <w:pStyle w:val="Titre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861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14679C">
      <w:numFmt w:val="bullet"/>
      <w:lvlText w:val="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3E778B"/>
    <w:multiLevelType w:val="hybridMultilevel"/>
    <w:tmpl w:val="D3B8E8A6"/>
    <w:lvl w:ilvl="0" w:tplc="4670C4BE">
      <w:numFmt w:val="bullet"/>
      <w:lvlText w:val=""/>
      <w:lvlJc w:val="left"/>
      <w:pPr>
        <w:ind w:left="426" w:hanging="360"/>
      </w:pPr>
      <w:rPr>
        <w:rFonts w:ascii="Wingdings" w:eastAsia="Times New Roman" w:hAnsi="Wingdings" w:cstheme="minorHAnsi" w:hint="default"/>
      </w:rPr>
    </w:lvl>
    <w:lvl w:ilvl="1" w:tplc="08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C4377BD"/>
    <w:multiLevelType w:val="hybridMultilevel"/>
    <w:tmpl w:val="C1125C58"/>
    <w:lvl w:ilvl="0" w:tplc="4670C4BE">
      <w:numFmt w:val="bullet"/>
      <w:lvlText w:val=""/>
      <w:lvlJc w:val="left"/>
      <w:pPr>
        <w:ind w:left="426" w:hanging="360"/>
      </w:pPr>
      <w:rPr>
        <w:rFonts w:ascii="Wingdings" w:eastAsia="Times New Roman" w:hAnsi="Wingdings" w:cstheme="minorHAnsi" w:hint="default"/>
      </w:rPr>
    </w:lvl>
    <w:lvl w:ilvl="1" w:tplc="08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1F775221"/>
    <w:multiLevelType w:val="hybridMultilevel"/>
    <w:tmpl w:val="FE3017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A34E6"/>
    <w:multiLevelType w:val="hybridMultilevel"/>
    <w:tmpl w:val="5704A3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478AA"/>
    <w:multiLevelType w:val="hybridMultilevel"/>
    <w:tmpl w:val="846A5C8C"/>
    <w:lvl w:ilvl="0" w:tplc="5A143F18">
      <w:start w:val="1"/>
      <w:numFmt w:val="bullet"/>
      <w:lvlText w:val=""/>
      <w:lvlJc w:val="left"/>
      <w:pPr>
        <w:ind w:left="426" w:hanging="360"/>
      </w:pPr>
      <w:rPr>
        <w:rFonts w:ascii="Webdings" w:hAnsi="Webdings" w:hint="default"/>
      </w:rPr>
    </w:lvl>
    <w:lvl w:ilvl="1" w:tplc="08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2DF25717"/>
    <w:multiLevelType w:val="hybridMultilevel"/>
    <w:tmpl w:val="B096EB9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80FE1"/>
    <w:multiLevelType w:val="multilevel"/>
    <w:tmpl w:val="F3D283AC"/>
    <w:lvl w:ilvl="0">
      <w:start w:val="3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60226E3"/>
    <w:multiLevelType w:val="hybridMultilevel"/>
    <w:tmpl w:val="9BCA3AB4"/>
    <w:lvl w:ilvl="0" w:tplc="B9987D8A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46" w:hanging="360"/>
      </w:pPr>
    </w:lvl>
    <w:lvl w:ilvl="2" w:tplc="080C001B" w:tentative="1">
      <w:start w:val="1"/>
      <w:numFmt w:val="lowerRoman"/>
      <w:lvlText w:val="%3."/>
      <w:lvlJc w:val="right"/>
      <w:pPr>
        <w:ind w:left="1866" w:hanging="180"/>
      </w:pPr>
    </w:lvl>
    <w:lvl w:ilvl="3" w:tplc="080C000F" w:tentative="1">
      <w:start w:val="1"/>
      <w:numFmt w:val="decimal"/>
      <w:lvlText w:val="%4."/>
      <w:lvlJc w:val="left"/>
      <w:pPr>
        <w:ind w:left="2586" w:hanging="360"/>
      </w:pPr>
    </w:lvl>
    <w:lvl w:ilvl="4" w:tplc="080C0019" w:tentative="1">
      <w:start w:val="1"/>
      <w:numFmt w:val="lowerLetter"/>
      <w:lvlText w:val="%5."/>
      <w:lvlJc w:val="left"/>
      <w:pPr>
        <w:ind w:left="3306" w:hanging="360"/>
      </w:pPr>
    </w:lvl>
    <w:lvl w:ilvl="5" w:tplc="080C001B" w:tentative="1">
      <w:start w:val="1"/>
      <w:numFmt w:val="lowerRoman"/>
      <w:lvlText w:val="%6."/>
      <w:lvlJc w:val="right"/>
      <w:pPr>
        <w:ind w:left="4026" w:hanging="180"/>
      </w:pPr>
    </w:lvl>
    <w:lvl w:ilvl="6" w:tplc="080C000F" w:tentative="1">
      <w:start w:val="1"/>
      <w:numFmt w:val="decimal"/>
      <w:lvlText w:val="%7."/>
      <w:lvlJc w:val="left"/>
      <w:pPr>
        <w:ind w:left="4746" w:hanging="360"/>
      </w:pPr>
    </w:lvl>
    <w:lvl w:ilvl="7" w:tplc="080C0019" w:tentative="1">
      <w:start w:val="1"/>
      <w:numFmt w:val="lowerLetter"/>
      <w:lvlText w:val="%8."/>
      <w:lvlJc w:val="left"/>
      <w:pPr>
        <w:ind w:left="5466" w:hanging="360"/>
      </w:pPr>
    </w:lvl>
    <w:lvl w:ilvl="8" w:tplc="08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748000C"/>
    <w:multiLevelType w:val="hybridMultilevel"/>
    <w:tmpl w:val="99E68BF8"/>
    <w:lvl w:ilvl="0" w:tplc="08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7590210"/>
    <w:multiLevelType w:val="hybridMultilevel"/>
    <w:tmpl w:val="B2C6D61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5009"/>
    <w:multiLevelType w:val="hybridMultilevel"/>
    <w:tmpl w:val="09AEAED6"/>
    <w:lvl w:ilvl="0" w:tplc="8FCC21E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24C3"/>
    <w:multiLevelType w:val="hybridMultilevel"/>
    <w:tmpl w:val="14D69472"/>
    <w:lvl w:ilvl="0" w:tplc="F21A92FE">
      <w:numFmt w:val="bullet"/>
      <w:lvlText w:val="-"/>
      <w:lvlJc w:val="left"/>
      <w:pPr>
        <w:ind w:left="426" w:hanging="360"/>
      </w:pPr>
      <w:rPr>
        <w:rFonts w:ascii="Calibri" w:eastAsia="Times New Roman" w:hAnsi="Calibri" w:cstheme="minorHAnsi" w:hint="default"/>
      </w:rPr>
    </w:lvl>
    <w:lvl w:ilvl="1" w:tplc="08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 w15:restartNumberingAfterBreak="0">
    <w:nsid w:val="41EA6E0C"/>
    <w:multiLevelType w:val="hybridMultilevel"/>
    <w:tmpl w:val="347619A8"/>
    <w:lvl w:ilvl="0" w:tplc="4670C4BE">
      <w:numFmt w:val="bullet"/>
      <w:lvlText w:val=""/>
      <w:lvlJc w:val="left"/>
      <w:pPr>
        <w:ind w:left="426" w:hanging="360"/>
      </w:pPr>
      <w:rPr>
        <w:rFonts w:ascii="Wingdings" w:eastAsia="Times New Roman" w:hAnsi="Wingdings" w:cstheme="minorHAnsi" w:hint="default"/>
      </w:rPr>
    </w:lvl>
    <w:lvl w:ilvl="1" w:tplc="08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4E2B17B0"/>
    <w:multiLevelType w:val="hybridMultilevel"/>
    <w:tmpl w:val="2E2C997E"/>
    <w:lvl w:ilvl="0" w:tplc="08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76915"/>
    <w:multiLevelType w:val="hybridMultilevel"/>
    <w:tmpl w:val="2FF6408E"/>
    <w:lvl w:ilvl="0" w:tplc="4670C4BE">
      <w:numFmt w:val="bullet"/>
      <w:lvlText w:val="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7B24C7"/>
    <w:multiLevelType w:val="hybridMultilevel"/>
    <w:tmpl w:val="9AC05B86"/>
    <w:lvl w:ilvl="0" w:tplc="1494CC3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News Gothic M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D4A76"/>
    <w:multiLevelType w:val="hybridMultilevel"/>
    <w:tmpl w:val="A9280FE2"/>
    <w:lvl w:ilvl="0" w:tplc="080C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6C640DD4"/>
    <w:multiLevelType w:val="hybridMultilevel"/>
    <w:tmpl w:val="98EC12B8"/>
    <w:lvl w:ilvl="0" w:tplc="7A408A9A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10AD2"/>
    <w:multiLevelType w:val="hybridMultilevel"/>
    <w:tmpl w:val="91C26030"/>
    <w:lvl w:ilvl="0" w:tplc="5A143F18">
      <w:start w:val="1"/>
      <w:numFmt w:val="bullet"/>
      <w:lvlText w:val=""/>
      <w:lvlJc w:val="left"/>
      <w:pPr>
        <w:ind w:left="426" w:hanging="360"/>
      </w:pPr>
      <w:rPr>
        <w:rFonts w:ascii="Webdings" w:hAnsi="Webdings" w:hint="default"/>
      </w:rPr>
    </w:lvl>
    <w:lvl w:ilvl="1" w:tplc="08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6"/>
  </w:num>
  <w:num w:numId="5">
    <w:abstractNumId w:val="1"/>
  </w:num>
  <w:num w:numId="6">
    <w:abstractNumId w:val="3"/>
  </w:num>
  <w:num w:numId="7">
    <w:abstractNumId w:val="14"/>
  </w:num>
  <w:num w:numId="8">
    <w:abstractNumId w:val="15"/>
  </w:num>
  <w:num w:numId="9">
    <w:abstractNumId w:val="2"/>
  </w:num>
  <w:num w:numId="10">
    <w:abstractNumId w:val="19"/>
  </w:num>
  <w:num w:numId="11">
    <w:abstractNumId w:val="23"/>
  </w:num>
  <w:num w:numId="12">
    <w:abstractNumId w:val="5"/>
  </w:num>
  <w:num w:numId="13">
    <w:abstractNumId w:val="6"/>
  </w:num>
  <w:num w:numId="14">
    <w:abstractNumId w:val="9"/>
  </w:num>
  <w:num w:numId="15">
    <w:abstractNumId w:val="17"/>
  </w:num>
  <w:num w:numId="16">
    <w:abstractNumId w:val="11"/>
  </w:num>
  <w:num w:numId="17">
    <w:abstractNumId w:val="8"/>
  </w:num>
  <w:num w:numId="18">
    <w:abstractNumId w:val="10"/>
  </w:num>
  <w:num w:numId="19">
    <w:abstractNumId w:val="12"/>
  </w:num>
  <w:num w:numId="20">
    <w:abstractNumId w:val="18"/>
  </w:num>
  <w:num w:numId="21">
    <w:abstractNumId w:val="20"/>
  </w:num>
  <w:num w:numId="22">
    <w:abstractNumId w:val="21"/>
  </w:num>
  <w:num w:numId="23">
    <w:abstractNumId w:val="13"/>
  </w:num>
  <w:num w:numId="24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79959be-95ec-4bb5-b14d-bd1c956914a9"/>
  </w:docVars>
  <w:rsids>
    <w:rsidRoot w:val="006C1415"/>
    <w:rsid w:val="000114EE"/>
    <w:rsid w:val="00016C75"/>
    <w:rsid w:val="0002229B"/>
    <w:rsid w:val="0002240C"/>
    <w:rsid w:val="00022EF2"/>
    <w:rsid w:val="00023524"/>
    <w:rsid w:val="00023FCE"/>
    <w:rsid w:val="00030236"/>
    <w:rsid w:val="00030D07"/>
    <w:rsid w:val="00034012"/>
    <w:rsid w:val="000342E6"/>
    <w:rsid w:val="000343FA"/>
    <w:rsid w:val="000357B3"/>
    <w:rsid w:val="00037046"/>
    <w:rsid w:val="00041F92"/>
    <w:rsid w:val="00043371"/>
    <w:rsid w:val="00047C05"/>
    <w:rsid w:val="00051FC8"/>
    <w:rsid w:val="00052107"/>
    <w:rsid w:val="0005403F"/>
    <w:rsid w:val="000563AA"/>
    <w:rsid w:val="0006096A"/>
    <w:rsid w:val="00060C57"/>
    <w:rsid w:val="00061DD8"/>
    <w:rsid w:val="00061E68"/>
    <w:rsid w:val="00063033"/>
    <w:rsid w:val="0006678C"/>
    <w:rsid w:val="00076419"/>
    <w:rsid w:val="000764E4"/>
    <w:rsid w:val="00077A83"/>
    <w:rsid w:val="000834A9"/>
    <w:rsid w:val="00083C08"/>
    <w:rsid w:val="0008446E"/>
    <w:rsid w:val="00086350"/>
    <w:rsid w:val="0008676C"/>
    <w:rsid w:val="00086879"/>
    <w:rsid w:val="000878EE"/>
    <w:rsid w:val="00087C6E"/>
    <w:rsid w:val="00090CF1"/>
    <w:rsid w:val="00092C26"/>
    <w:rsid w:val="00093634"/>
    <w:rsid w:val="000946B1"/>
    <w:rsid w:val="000957A7"/>
    <w:rsid w:val="00097602"/>
    <w:rsid w:val="000A21C6"/>
    <w:rsid w:val="000A6AA8"/>
    <w:rsid w:val="000B7318"/>
    <w:rsid w:val="000C457C"/>
    <w:rsid w:val="000C52FC"/>
    <w:rsid w:val="000C7A58"/>
    <w:rsid w:val="000D36B4"/>
    <w:rsid w:val="000D4867"/>
    <w:rsid w:val="000D7F8B"/>
    <w:rsid w:val="000E0BCD"/>
    <w:rsid w:val="000E416D"/>
    <w:rsid w:val="000E4D77"/>
    <w:rsid w:val="000F1600"/>
    <w:rsid w:val="000F1910"/>
    <w:rsid w:val="000F1F9C"/>
    <w:rsid w:val="000F2608"/>
    <w:rsid w:val="000F36A1"/>
    <w:rsid w:val="000F5DD7"/>
    <w:rsid w:val="00102602"/>
    <w:rsid w:val="00104264"/>
    <w:rsid w:val="00104DEE"/>
    <w:rsid w:val="001075FB"/>
    <w:rsid w:val="00112E0E"/>
    <w:rsid w:val="001143BA"/>
    <w:rsid w:val="00114BF7"/>
    <w:rsid w:val="00115401"/>
    <w:rsid w:val="001171D2"/>
    <w:rsid w:val="0011798D"/>
    <w:rsid w:val="001203B6"/>
    <w:rsid w:val="001257F9"/>
    <w:rsid w:val="00125E6F"/>
    <w:rsid w:val="00130030"/>
    <w:rsid w:val="00134DAE"/>
    <w:rsid w:val="0014365E"/>
    <w:rsid w:val="00146C24"/>
    <w:rsid w:val="00155E82"/>
    <w:rsid w:val="0016173E"/>
    <w:rsid w:val="00161894"/>
    <w:rsid w:val="0016241A"/>
    <w:rsid w:val="0016365E"/>
    <w:rsid w:val="0016657C"/>
    <w:rsid w:val="0017142D"/>
    <w:rsid w:val="00171CB7"/>
    <w:rsid w:val="00176B81"/>
    <w:rsid w:val="00182696"/>
    <w:rsid w:val="001828F3"/>
    <w:rsid w:val="001828FF"/>
    <w:rsid w:val="00184601"/>
    <w:rsid w:val="0018603F"/>
    <w:rsid w:val="001876F7"/>
    <w:rsid w:val="001921DD"/>
    <w:rsid w:val="00194094"/>
    <w:rsid w:val="00197D93"/>
    <w:rsid w:val="001A1B32"/>
    <w:rsid w:val="001A32D6"/>
    <w:rsid w:val="001A5495"/>
    <w:rsid w:val="001B0269"/>
    <w:rsid w:val="001B2731"/>
    <w:rsid w:val="001B291B"/>
    <w:rsid w:val="001D316C"/>
    <w:rsid w:val="001D6FFE"/>
    <w:rsid w:val="001E28D3"/>
    <w:rsid w:val="001E2CB7"/>
    <w:rsid w:val="001E47A3"/>
    <w:rsid w:val="001E4B30"/>
    <w:rsid w:val="001E5ADD"/>
    <w:rsid w:val="001F02DD"/>
    <w:rsid w:val="001F308E"/>
    <w:rsid w:val="001F35C6"/>
    <w:rsid w:val="00200CB5"/>
    <w:rsid w:val="002022AB"/>
    <w:rsid w:val="002061D3"/>
    <w:rsid w:val="00210391"/>
    <w:rsid w:val="002103B8"/>
    <w:rsid w:val="0021257C"/>
    <w:rsid w:val="002126EE"/>
    <w:rsid w:val="0021419F"/>
    <w:rsid w:val="00214C12"/>
    <w:rsid w:val="00222225"/>
    <w:rsid w:val="0023015D"/>
    <w:rsid w:val="00230EC6"/>
    <w:rsid w:val="00230F71"/>
    <w:rsid w:val="00234362"/>
    <w:rsid w:val="002348FE"/>
    <w:rsid w:val="00242048"/>
    <w:rsid w:val="00242802"/>
    <w:rsid w:val="002446E2"/>
    <w:rsid w:val="00247351"/>
    <w:rsid w:val="002504E3"/>
    <w:rsid w:val="00253AFF"/>
    <w:rsid w:val="00253CA2"/>
    <w:rsid w:val="002547CA"/>
    <w:rsid w:val="002555B6"/>
    <w:rsid w:val="00256D68"/>
    <w:rsid w:val="00262B0C"/>
    <w:rsid w:val="0026533B"/>
    <w:rsid w:val="0027014E"/>
    <w:rsid w:val="00271F93"/>
    <w:rsid w:val="00273444"/>
    <w:rsid w:val="00275490"/>
    <w:rsid w:val="00277366"/>
    <w:rsid w:val="00286AA9"/>
    <w:rsid w:val="00286D55"/>
    <w:rsid w:val="00287E42"/>
    <w:rsid w:val="00287FB0"/>
    <w:rsid w:val="0029242E"/>
    <w:rsid w:val="002941B3"/>
    <w:rsid w:val="00294B96"/>
    <w:rsid w:val="002A1A6B"/>
    <w:rsid w:val="002A3B6E"/>
    <w:rsid w:val="002A6E77"/>
    <w:rsid w:val="002B1C68"/>
    <w:rsid w:val="002B1EA4"/>
    <w:rsid w:val="002B579F"/>
    <w:rsid w:val="002B74A6"/>
    <w:rsid w:val="002B7C10"/>
    <w:rsid w:val="002C5819"/>
    <w:rsid w:val="002C7563"/>
    <w:rsid w:val="002D1498"/>
    <w:rsid w:val="002D203A"/>
    <w:rsid w:val="002E0AEA"/>
    <w:rsid w:val="002E28B1"/>
    <w:rsid w:val="002E4ED0"/>
    <w:rsid w:val="002E7C8B"/>
    <w:rsid w:val="002F09E1"/>
    <w:rsid w:val="002F1CDB"/>
    <w:rsid w:val="002F6A0D"/>
    <w:rsid w:val="002F7197"/>
    <w:rsid w:val="00302B35"/>
    <w:rsid w:val="00304524"/>
    <w:rsid w:val="0030498E"/>
    <w:rsid w:val="00305A78"/>
    <w:rsid w:val="00306C5C"/>
    <w:rsid w:val="00307EA0"/>
    <w:rsid w:val="0031031E"/>
    <w:rsid w:val="00314C59"/>
    <w:rsid w:val="003256C0"/>
    <w:rsid w:val="0033009D"/>
    <w:rsid w:val="003311A8"/>
    <w:rsid w:val="00335896"/>
    <w:rsid w:val="003364C5"/>
    <w:rsid w:val="00337E7D"/>
    <w:rsid w:val="00342221"/>
    <w:rsid w:val="00342B8D"/>
    <w:rsid w:val="0034385A"/>
    <w:rsid w:val="00345F9A"/>
    <w:rsid w:val="00346B91"/>
    <w:rsid w:val="003506EB"/>
    <w:rsid w:val="00350DB6"/>
    <w:rsid w:val="00352992"/>
    <w:rsid w:val="00353921"/>
    <w:rsid w:val="00355210"/>
    <w:rsid w:val="00360C6B"/>
    <w:rsid w:val="00363D1E"/>
    <w:rsid w:val="00365729"/>
    <w:rsid w:val="00366695"/>
    <w:rsid w:val="00366D97"/>
    <w:rsid w:val="00370C48"/>
    <w:rsid w:val="003768D1"/>
    <w:rsid w:val="003770C2"/>
    <w:rsid w:val="003809C9"/>
    <w:rsid w:val="00387D3D"/>
    <w:rsid w:val="003953DD"/>
    <w:rsid w:val="00397560"/>
    <w:rsid w:val="00397C7E"/>
    <w:rsid w:val="00397F9C"/>
    <w:rsid w:val="003A31E5"/>
    <w:rsid w:val="003A3271"/>
    <w:rsid w:val="003B266B"/>
    <w:rsid w:val="003B5028"/>
    <w:rsid w:val="003B65A0"/>
    <w:rsid w:val="003C03FF"/>
    <w:rsid w:val="003C25A0"/>
    <w:rsid w:val="003C4EA0"/>
    <w:rsid w:val="003C5842"/>
    <w:rsid w:val="003C70FD"/>
    <w:rsid w:val="003D10AE"/>
    <w:rsid w:val="003D3B4B"/>
    <w:rsid w:val="003D3E2B"/>
    <w:rsid w:val="003E0F21"/>
    <w:rsid w:val="003E3786"/>
    <w:rsid w:val="003E7F9A"/>
    <w:rsid w:val="003F14CE"/>
    <w:rsid w:val="003F2FCE"/>
    <w:rsid w:val="003F3CAD"/>
    <w:rsid w:val="003F6D8B"/>
    <w:rsid w:val="003F7B15"/>
    <w:rsid w:val="00410AC4"/>
    <w:rsid w:val="00415916"/>
    <w:rsid w:val="00415A3A"/>
    <w:rsid w:val="004230BF"/>
    <w:rsid w:val="00424A16"/>
    <w:rsid w:val="00424D83"/>
    <w:rsid w:val="004269D7"/>
    <w:rsid w:val="00426B3D"/>
    <w:rsid w:val="004334FF"/>
    <w:rsid w:val="004338AE"/>
    <w:rsid w:val="00435578"/>
    <w:rsid w:val="00436B39"/>
    <w:rsid w:val="00445E16"/>
    <w:rsid w:val="00446382"/>
    <w:rsid w:val="0045078B"/>
    <w:rsid w:val="00451D3E"/>
    <w:rsid w:val="0045259C"/>
    <w:rsid w:val="00456274"/>
    <w:rsid w:val="004602A2"/>
    <w:rsid w:val="00460919"/>
    <w:rsid w:val="00460F84"/>
    <w:rsid w:val="004647EE"/>
    <w:rsid w:val="00465B14"/>
    <w:rsid w:val="00470496"/>
    <w:rsid w:val="00471097"/>
    <w:rsid w:val="00471BBA"/>
    <w:rsid w:val="00472724"/>
    <w:rsid w:val="00472A5A"/>
    <w:rsid w:val="00473586"/>
    <w:rsid w:val="00475976"/>
    <w:rsid w:val="004762C8"/>
    <w:rsid w:val="00480152"/>
    <w:rsid w:val="004808E7"/>
    <w:rsid w:val="00480CA4"/>
    <w:rsid w:val="0048323A"/>
    <w:rsid w:val="00486475"/>
    <w:rsid w:val="00486BB3"/>
    <w:rsid w:val="0049089E"/>
    <w:rsid w:val="00494A1D"/>
    <w:rsid w:val="004A0987"/>
    <w:rsid w:val="004A0CA0"/>
    <w:rsid w:val="004A1A27"/>
    <w:rsid w:val="004A6A7C"/>
    <w:rsid w:val="004A7758"/>
    <w:rsid w:val="004B10EC"/>
    <w:rsid w:val="004B130E"/>
    <w:rsid w:val="004B1362"/>
    <w:rsid w:val="004B32D6"/>
    <w:rsid w:val="004B34EC"/>
    <w:rsid w:val="004B3FF6"/>
    <w:rsid w:val="004B5E48"/>
    <w:rsid w:val="004C01DC"/>
    <w:rsid w:val="004C1A78"/>
    <w:rsid w:val="004C1DD7"/>
    <w:rsid w:val="004C1EE3"/>
    <w:rsid w:val="004C2632"/>
    <w:rsid w:val="004D16B3"/>
    <w:rsid w:val="004D44C1"/>
    <w:rsid w:val="004D5AC6"/>
    <w:rsid w:val="004E12AC"/>
    <w:rsid w:val="004E279D"/>
    <w:rsid w:val="004E3B06"/>
    <w:rsid w:val="004E5AD9"/>
    <w:rsid w:val="004E5BB1"/>
    <w:rsid w:val="004E64EC"/>
    <w:rsid w:val="004E7C7B"/>
    <w:rsid w:val="004F0C26"/>
    <w:rsid w:val="004F2E18"/>
    <w:rsid w:val="00501C24"/>
    <w:rsid w:val="005119D7"/>
    <w:rsid w:val="005120C2"/>
    <w:rsid w:val="005158EF"/>
    <w:rsid w:val="005159AE"/>
    <w:rsid w:val="005168BC"/>
    <w:rsid w:val="005176E9"/>
    <w:rsid w:val="0052005A"/>
    <w:rsid w:val="0052400D"/>
    <w:rsid w:val="00524045"/>
    <w:rsid w:val="005241DB"/>
    <w:rsid w:val="005247A4"/>
    <w:rsid w:val="00525CEA"/>
    <w:rsid w:val="005326CE"/>
    <w:rsid w:val="00533C1C"/>
    <w:rsid w:val="00537001"/>
    <w:rsid w:val="00540143"/>
    <w:rsid w:val="00541D31"/>
    <w:rsid w:val="0054262A"/>
    <w:rsid w:val="00545484"/>
    <w:rsid w:val="00545AEF"/>
    <w:rsid w:val="00546CBB"/>
    <w:rsid w:val="005507A0"/>
    <w:rsid w:val="00555D7C"/>
    <w:rsid w:val="00556904"/>
    <w:rsid w:val="0055777F"/>
    <w:rsid w:val="00560916"/>
    <w:rsid w:val="0056267B"/>
    <w:rsid w:val="005656AE"/>
    <w:rsid w:val="005663BB"/>
    <w:rsid w:val="00566875"/>
    <w:rsid w:val="00566C8A"/>
    <w:rsid w:val="005676FA"/>
    <w:rsid w:val="0057487A"/>
    <w:rsid w:val="00580006"/>
    <w:rsid w:val="005801DD"/>
    <w:rsid w:val="00584FDE"/>
    <w:rsid w:val="00585E64"/>
    <w:rsid w:val="005878F2"/>
    <w:rsid w:val="005902A2"/>
    <w:rsid w:val="00592940"/>
    <w:rsid w:val="005950D1"/>
    <w:rsid w:val="005A0B41"/>
    <w:rsid w:val="005A6B38"/>
    <w:rsid w:val="005A72F5"/>
    <w:rsid w:val="005A77BD"/>
    <w:rsid w:val="005B2BD9"/>
    <w:rsid w:val="005B406D"/>
    <w:rsid w:val="005C2E9D"/>
    <w:rsid w:val="005C4313"/>
    <w:rsid w:val="005E3C6C"/>
    <w:rsid w:val="005E7264"/>
    <w:rsid w:val="005E7DD6"/>
    <w:rsid w:val="005F08CE"/>
    <w:rsid w:val="005F4167"/>
    <w:rsid w:val="005F576D"/>
    <w:rsid w:val="005F659C"/>
    <w:rsid w:val="005F6ED6"/>
    <w:rsid w:val="00600F34"/>
    <w:rsid w:val="0060352E"/>
    <w:rsid w:val="00603B86"/>
    <w:rsid w:val="00603C67"/>
    <w:rsid w:val="00604CA8"/>
    <w:rsid w:val="006053AD"/>
    <w:rsid w:val="00612783"/>
    <w:rsid w:val="00612C2D"/>
    <w:rsid w:val="00612CE0"/>
    <w:rsid w:val="00613651"/>
    <w:rsid w:val="00621C5C"/>
    <w:rsid w:val="00623F9C"/>
    <w:rsid w:val="0062617E"/>
    <w:rsid w:val="00635628"/>
    <w:rsid w:val="00636A6C"/>
    <w:rsid w:val="00643674"/>
    <w:rsid w:val="00645216"/>
    <w:rsid w:val="00652166"/>
    <w:rsid w:val="0065346C"/>
    <w:rsid w:val="00653B07"/>
    <w:rsid w:val="00670611"/>
    <w:rsid w:val="0067577A"/>
    <w:rsid w:val="006826C2"/>
    <w:rsid w:val="00685017"/>
    <w:rsid w:val="00685573"/>
    <w:rsid w:val="00687687"/>
    <w:rsid w:val="00687B3C"/>
    <w:rsid w:val="00687C6A"/>
    <w:rsid w:val="0069275C"/>
    <w:rsid w:val="00694026"/>
    <w:rsid w:val="00695A98"/>
    <w:rsid w:val="00696887"/>
    <w:rsid w:val="006A4119"/>
    <w:rsid w:val="006A42E2"/>
    <w:rsid w:val="006B1310"/>
    <w:rsid w:val="006B1566"/>
    <w:rsid w:val="006B270E"/>
    <w:rsid w:val="006B2D1E"/>
    <w:rsid w:val="006B7B27"/>
    <w:rsid w:val="006C1415"/>
    <w:rsid w:val="006D146E"/>
    <w:rsid w:val="006D236A"/>
    <w:rsid w:val="006D5311"/>
    <w:rsid w:val="006D6E5B"/>
    <w:rsid w:val="006E0CBA"/>
    <w:rsid w:val="006E2EA8"/>
    <w:rsid w:val="006E3F74"/>
    <w:rsid w:val="006E4F25"/>
    <w:rsid w:val="006F0748"/>
    <w:rsid w:val="006F6D7B"/>
    <w:rsid w:val="00703AE6"/>
    <w:rsid w:val="00704D82"/>
    <w:rsid w:val="0070573F"/>
    <w:rsid w:val="00707BBC"/>
    <w:rsid w:val="00712361"/>
    <w:rsid w:val="007141FB"/>
    <w:rsid w:val="00715A91"/>
    <w:rsid w:val="00716588"/>
    <w:rsid w:val="00716C68"/>
    <w:rsid w:val="0071763F"/>
    <w:rsid w:val="00720BA4"/>
    <w:rsid w:val="00722AD1"/>
    <w:rsid w:val="00723386"/>
    <w:rsid w:val="00725401"/>
    <w:rsid w:val="007278DA"/>
    <w:rsid w:val="00727919"/>
    <w:rsid w:val="007305A2"/>
    <w:rsid w:val="00730A20"/>
    <w:rsid w:val="007310BF"/>
    <w:rsid w:val="007334B3"/>
    <w:rsid w:val="00736554"/>
    <w:rsid w:val="0073727C"/>
    <w:rsid w:val="00740297"/>
    <w:rsid w:val="0074122B"/>
    <w:rsid w:val="007448B9"/>
    <w:rsid w:val="00747807"/>
    <w:rsid w:val="007534BF"/>
    <w:rsid w:val="007542EE"/>
    <w:rsid w:val="00754647"/>
    <w:rsid w:val="007555A4"/>
    <w:rsid w:val="00760794"/>
    <w:rsid w:val="007608A0"/>
    <w:rsid w:val="00773CC5"/>
    <w:rsid w:val="00780032"/>
    <w:rsid w:val="00781A4C"/>
    <w:rsid w:val="00782842"/>
    <w:rsid w:val="007842D7"/>
    <w:rsid w:val="00796BB0"/>
    <w:rsid w:val="00797B11"/>
    <w:rsid w:val="007A4D3C"/>
    <w:rsid w:val="007B48F9"/>
    <w:rsid w:val="007B5AEE"/>
    <w:rsid w:val="007C11BA"/>
    <w:rsid w:val="007D280C"/>
    <w:rsid w:val="007D2EC2"/>
    <w:rsid w:val="007D3462"/>
    <w:rsid w:val="007D42E2"/>
    <w:rsid w:val="007D5A81"/>
    <w:rsid w:val="007E1A9E"/>
    <w:rsid w:val="007E4273"/>
    <w:rsid w:val="007E67DD"/>
    <w:rsid w:val="007F3ECF"/>
    <w:rsid w:val="007F660F"/>
    <w:rsid w:val="007F75EE"/>
    <w:rsid w:val="00801B36"/>
    <w:rsid w:val="00805469"/>
    <w:rsid w:val="00807895"/>
    <w:rsid w:val="00811171"/>
    <w:rsid w:val="00812AD6"/>
    <w:rsid w:val="008131FA"/>
    <w:rsid w:val="00817211"/>
    <w:rsid w:val="008213AE"/>
    <w:rsid w:val="00826134"/>
    <w:rsid w:val="008272FD"/>
    <w:rsid w:val="00833303"/>
    <w:rsid w:val="008377B1"/>
    <w:rsid w:val="00837E70"/>
    <w:rsid w:val="00842B92"/>
    <w:rsid w:val="00844435"/>
    <w:rsid w:val="0084602A"/>
    <w:rsid w:val="00847768"/>
    <w:rsid w:val="00852789"/>
    <w:rsid w:val="00856036"/>
    <w:rsid w:val="00857C8B"/>
    <w:rsid w:val="00863106"/>
    <w:rsid w:val="00870A80"/>
    <w:rsid w:val="008751B7"/>
    <w:rsid w:val="00876058"/>
    <w:rsid w:val="00876ACE"/>
    <w:rsid w:val="00880076"/>
    <w:rsid w:val="008851D3"/>
    <w:rsid w:val="00885F9C"/>
    <w:rsid w:val="00886698"/>
    <w:rsid w:val="008900F4"/>
    <w:rsid w:val="00893BEB"/>
    <w:rsid w:val="008A6397"/>
    <w:rsid w:val="008B41BB"/>
    <w:rsid w:val="008C2D9F"/>
    <w:rsid w:val="008D11AC"/>
    <w:rsid w:val="008D2EA2"/>
    <w:rsid w:val="008D74D5"/>
    <w:rsid w:val="008E2E83"/>
    <w:rsid w:val="008E35B4"/>
    <w:rsid w:val="008E3E49"/>
    <w:rsid w:val="008F1F4F"/>
    <w:rsid w:val="008F3918"/>
    <w:rsid w:val="009035EB"/>
    <w:rsid w:val="00905EEA"/>
    <w:rsid w:val="00914493"/>
    <w:rsid w:val="00916FBF"/>
    <w:rsid w:val="00920AA7"/>
    <w:rsid w:val="00924FAE"/>
    <w:rsid w:val="0092648C"/>
    <w:rsid w:val="00930A09"/>
    <w:rsid w:val="00930A0A"/>
    <w:rsid w:val="00931460"/>
    <w:rsid w:val="00933E46"/>
    <w:rsid w:val="0094041A"/>
    <w:rsid w:val="009453E9"/>
    <w:rsid w:val="00945904"/>
    <w:rsid w:val="00952360"/>
    <w:rsid w:val="0095391F"/>
    <w:rsid w:val="00955620"/>
    <w:rsid w:val="00955652"/>
    <w:rsid w:val="00957208"/>
    <w:rsid w:val="00961C0A"/>
    <w:rsid w:val="009661AF"/>
    <w:rsid w:val="00970C6A"/>
    <w:rsid w:val="009710D7"/>
    <w:rsid w:val="009719EB"/>
    <w:rsid w:val="00971F0B"/>
    <w:rsid w:val="0097263F"/>
    <w:rsid w:val="0097349D"/>
    <w:rsid w:val="00981EE9"/>
    <w:rsid w:val="00990340"/>
    <w:rsid w:val="00991460"/>
    <w:rsid w:val="00993ED7"/>
    <w:rsid w:val="00995D00"/>
    <w:rsid w:val="009A09C1"/>
    <w:rsid w:val="009A3BEF"/>
    <w:rsid w:val="009A6751"/>
    <w:rsid w:val="009B1F0E"/>
    <w:rsid w:val="009B711D"/>
    <w:rsid w:val="009C24F4"/>
    <w:rsid w:val="009C36C0"/>
    <w:rsid w:val="009C71A7"/>
    <w:rsid w:val="009D0763"/>
    <w:rsid w:val="009D5BC8"/>
    <w:rsid w:val="009E298C"/>
    <w:rsid w:val="009F05A3"/>
    <w:rsid w:val="009F4B35"/>
    <w:rsid w:val="00A00875"/>
    <w:rsid w:val="00A03C8F"/>
    <w:rsid w:val="00A04E52"/>
    <w:rsid w:val="00A15CDD"/>
    <w:rsid w:val="00A200E7"/>
    <w:rsid w:val="00A22D39"/>
    <w:rsid w:val="00A23DF7"/>
    <w:rsid w:val="00A25535"/>
    <w:rsid w:val="00A27515"/>
    <w:rsid w:val="00A3194C"/>
    <w:rsid w:val="00A34162"/>
    <w:rsid w:val="00A35E51"/>
    <w:rsid w:val="00A37293"/>
    <w:rsid w:val="00A41041"/>
    <w:rsid w:val="00A479D4"/>
    <w:rsid w:val="00A548A7"/>
    <w:rsid w:val="00A5562F"/>
    <w:rsid w:val="00A55785"/>
    <w:rsid w:val="00A5638C"/>
    <w:rsid w:val="00A6093A"/>
    <w:rsid w:val="00A61FD1"/>
    <w:rsid w:val="00A75027"/>
    <w:rsid w:val="00A75334"/>
    <w:rsid w:val="00A76EBD"/>
    <w:rsid w:val="00A77EEC"/>
    <w:rsid w:val="00A77F17"/>
    <w:rsid w:val="00A80378"/>
    <w:rsid w:val="00A82094"/>
    <w:rsid w:val="00A842DB"/>
    <w:rsid w:val="00A93701"/>
    <w:rsid w:val="00A949B2"/>
    <w:rsid w:val="00A96B30"/>
    <w:rsid w:val="00A97749"/>
    <w:rsid w:val="00AA25F0"/>
    <w:rsid w:val="00AA3CE5"/>
    <w:rsid w:val="00AA50EE"/>
    <w:rsid w:val="00AA648C"/>
    <w:rsid w:val="00AB0AD7"/>
    <w:rsid w:val="00AB37B1"/>
    <w:rsid w:val="00AB6069"/>
    <w:rsid w:val="00AB63FB"/>
    <w:rsid w:val="00AB6ED0"/>
    <w:rsid w:val="00AC12F4"/>
    <w:rsid w:val="00AC2CC6"/>
    <w:rsid w:val="00AC5916"/>
    <w:rsid w:val="00AE00B2"/>
    <w:rsid w:val="00AE0D85"/>
    <w:rsid w:val="00AE1A50"/>
    <w:rsid w:val="00AE3491"/>
    <w:rsid w:val="00AE3B0D"/>
    <w:rsid w:val="00AE7315"/>
    <w:rsid w:val="00AF2398"/>
    <w:rsid w:val="00AF2F76"/>
    <w:rsid w:val="00AF562F"/>
    <w:rsid w:val="00B016E9"/>
    <w:rsid w:val="00B037D5"/>
    <w:rsid w:val="00B12DD4"/>
    <w:rsid w:val="00B16236"/>
    <w:rsid w:val="00B21462"/>
    <w:rsid w:val="00B254FA"/>
    <w:rsid w:val="00B26367"/>
    <w:rsid w:val="00B26861"/>
    <w:rsid w:val="00B26B12"/>
    <w:rsid w:val="00B27529"/>
    <w:rsid w:val="00B30F95"/>
    <w:rsid w:val="00B30FCE"/>
    <w:rsid w:val="00B31E23"/>
    <w:rsid w:val="00B329BC"/>
    <w:rsid w:val="00B32E3C"/>
    <w:rsid w:val="00B37584"/>
    <w:rsid w:val="00B433DA"/>
    <w:rsid w:val="00B531BD"/>
    <w:rsid w:val="00B53AFD"/>
    <w:rsid w:val="00B54A17"/>
    <w:rsid w:val="00B54F6C"/>
    <w:rsid w:val="00B60BB2"/>
    <w:rsid w:val="00B60C46"/>
    <w:rsid w:val="00B66097"/>
    <w:rsid w:val="00B71AEF"/>
    <w:rsid w:val="00B7325D"/>
    <w:rsid w:val="00B74DDB"/>
    <w:rsid w:val="00B756B9"/>
    <w:rsid w:val="00B76761"/>
    <w:rsid w:val="00B8057F"/>
    <w:rsid w:val="00B82CDB"/>
    <w:rsid w:val="00B84546"/>
    <w:rsid w:val="00B85855"/>
    <w:rsid w:val="00B92F16"/>
    <w:rsid w:val="00B96183"/>
    <w:rsid w:val="00B97FD2"/>
    <w:rsid w:val="00BA094A"/>
    <w:rsid w:val="00BA4CD9"/>
    <w:rsid w:val="00BA6963"/>
    <w:rsid w:val="00BB08D8"/>
    <w:rsid w:val="00BB4084"/>
    <w:rsid w:val="00BB683C"/>
    <w:rsid w:val="00BB73BD"/>
    <w:rsid w:val="00BC35B0"/>
    <w:rsid w:val="00BC3BC0"/>
    <w:rsid w:val="00BC5C5E"/>
    <w:rsid w:val="00BC6A61"/>
    <w:rsid w:val="00BC7E81"/>
    <w:rsid w:val="00BD7E52"/>
    <w:rsid w:val="00BE4292"/>
    <w:rsid w:val="00BE46A6"/>
    <w:rsid w:val="00BE75A8"/>
    <w:rsid w:val="00BF134F"/>
    <w:rsid w:val="00BF17C0"/>
    <w:rsid w:val="00BF3346"/>
    <w:rsid w:val="00BF5B35"/>
    <w:rsid w:val="00BF6F25"/>
    <w:rsid w:val="00C002C9"/>
    <w:rsid w:val="00C0088B"/>
    <w:rsid w:val="00C021FC"/>
    <w:rsid w:val="00C0403F"/>
    <w:rsid w:val="00C04CD1"/>
    <w:rsid w:val="00C10532"/>
    <w:rsid w:val="00C13572"/>
    <w:rsid w:val="00C15E63"/>
    <w:rsid w:val="00C2411B"/>
    <w:rsid w:val="00C247F7"/>
    <w:rsid w:val="00C32A0A"/>
    <w:rsid w:val="00C40614"/>
    <w:rsid w:val="00C43F52"/>
    <w:rsid w:val="00C457AB"/>
    <w:rsid w:val="00C4678E"/>
    <w:rsid w:val="00C47DCF"/>
    <w:rsid w:val="00C50A03"/>
    <w:rsid w:val="00C52141"/>
    <w:rsid w:val="00C528D1"/>
    <w:rsid w:val="00C54212"/>
    <w:rsid w:val="00C56331"/>
    <w:rsid w:val="00C6132E"/>
    <w:rsid w:val="00C63508"/>
    <w:rsid w:val="00C63E36"/>
    <w:rsid w:val="00C6639B"/>
    <w:rsid w:val="00C66526"/>
    <w:rsid w:val="00C81281"/>
    <w:rsid w:val="00C818B9"/>
    <w:rsid w:val="00C819C6"/>
    <w:rsid w:val="00C82109"/>
    <w:rsid w:val="00C8241C"/>
    <w:rsid w:val="00C86874"/>
    <w:rsid w:val="00C9282F"/>
    <w:rsid w:val="00C92D5E"/>
    <w:rsid w:val="00CA0E3A"/>
    <w:rsid w:val="00CA1B7D"/>
    <w:rsid w:val="00CA219C"/>
    <w:rsid w:val="00CA2398"/>
    <w:rsid w:val="00CA24DC"/>
    <w:rsid w:val="00CA261C"/>
    <w:rsid w:val="00CA2CE2"/>
    <w:rsid w:val="00CA2DD4"/>
    <w:rsid w:val="00CB06C4"/>
    <w:rsid w:val="00CB2BE9"/>
    <w:rsid w:val="00CB5EA1"/>
    <w:rsid w:val="00CC3C03"/>
    <w:rsid w:val="00CC4187"/>
    <w:rsid w:val="00CC4CFE"/>
    <w:rsid w:val="00CC63D1"/>
    <w:rsid w:val="00CC6962"/>
    <w:rsid w:val="00CD0844"/>
    <w:rsid w:val="00CD34B4"/>
    <w:rsid w:val="00CD3C70"/>
    <w:rsid w:val="00CD475D"/>
    <w:rsid w:val="00CE0F25"/>
    <w:rsid w:val="00CE1D0D"/>
    <w:rsid w:val="00CE3E3A"/>
    <w:rsid w:val="00CE4C17"/>
    <w:rsid w:val="00CE51CE"/>
    <w:rsid w:val="00CE7016"/>
    <w:rsid w:val="00CF07D0"/>
    <w:rsid w:val="00CF241B"/>
    <w:rsid w:val="00CF2D78"/>
    <w:rsid w:val="00CF4BE3"/>
    <w:rsid w:val="00CF6555"/>
    <w:rsid w:val="00CF65D6"/>
    <w:rsid w:val="00CF77C6"/>
    <w:rsid w:val="00D0392D"/>
    <w:rsid w:val="00D041E2"/>
    <w:rsid w:val="00D04E57"/>
    <w:rsid w:val="00D06D60"/>
    <w:rsid w:val="00D07B25"/>
    <w:rsid w:val="00D1047F"/>
    <w:rsid w:val="00D12C2E"/>
    <w:rsid w:val="00D15EB5"/>
    <w:rsid w:val="00D1623F"/>
    <w:rsid w:val="00D201E7"/>
    <w:rsid w:val="00D23596"/>
    <w:rsid w:val="00D317AA"/>
    <w:rsid w:val="00D32A54"/>
    <w:rsid w:val="00D33E7E"/>
    <w:rsid w:val="00D34B64"/>
    <w:rsid w:val="00D370BF"/>
    <w:rsid w:val="00D37BB4"/>
    <w:rsid w:val="00D41696"/>
    <w:rsid w:val="00D43161"/>
    <w:rsid w:val="00D4771D"/>
    <w:rsid w:val="00D47F7B"/>
    <w:rsid w:val="00D50449"/>
    <w:rsid w:val="00D5154E"/>
    <w:rsid w:val="00D533C4"/>
    <w:rsid w:val="00D5408B"/>
    <w:rsid w:val="00D54569"/>
    <w:rsid w:val="00D55445"/>
    <w:rsid w:val="00D60C5C"/>
    <w:rsid w:val="00D62A72"/>
    <w:rsid w:val="00D6477C"/>
    <w:rsid w:val="00D661C9"/>
    <w:rsid w:val="00D70B95"/>
    <w:rsid w:val="00D725C7"/>
    <w:rsid w:val="00D75D57"/>
    <w:rsid w:val="00D80E03"/>
    <w:rsid w:val="00D8150A"/>
    <w:rsid w:val="00D83170"/>
    <w:rsid w:val="00D851CB"/>
    <w:rsid w:val="00D92A0B"/>
    <w:rsid w:val="00D92F58"/>
    <w:rsid w:val="00D93C64"/>
    <w:rsid w:val="00D963C4"/>
    <w:rsid w:val="00DA2E39"/>
    <w:rsid w:val="00DA4D1D"/>
    <w:rsid w:val="00DB2471"/>
    <w:rsid w:val="00DB2C2D"/>
    <w:rsid w:val="00DB4EDE"/>
    <w:rsid w:val="00DB5E62"/>
    <w:rsid w:val="00DB5E6A"/>
    <w:rsid w:val="00DB6DD5"/>
    <w:rsid w:val="00DC1CA1"/>
    <w:rsid w:val="00DC3EAA"/>
    <w:rsid w:val="00DD2686"/>
    <w:rsid w:val="00DD2AC7"/>
    <w:rsid w:val="00DD3B69"/>
    <w:rsid w:val="00DD3E84"/>
    <w:rsid w:val="00DD6B26"/>
    <w:rsid w:val="00DE737D"/>
    <w:rsid w:val="00DF0D08"/>
    <w:rsid w:val="00DF26CE"/>
    <w:rsid w:val="00DF2CAF"/>
    <w:rsid w:val="00DF4E31"/>
    <w:rsid w:val="00DF6A48"/>
    <w:rsid w:val="00DF7E54"/>
    <w:rsid w:val="00E01FA1"/>
    <w:rsid w:val="00E04606"/>
    <w:rsid w:val="00E04E49"/>
    <w:rsid w:val="00E06053"/>
    <w:rsid w:val="00E072F1"/>
    <w:rsid w:val="00E11DEB"/>
    <w:rsid w:val="00E13A25"/>
    <w:rsid w:val="00E1438B"/>
    <w:rsid w:val="00E14B2F"/>
    <w:rsid w:val="00E14E7C"/>
    <w:rsid w:val="00E15873"/>
    <w:rsid w:val="00E15908"/>
    <w:rsid w:val="00E20490"/>
    <w:rsid w:val="00E23B95"/>
    <w:rsid w:val="00E27CE2"/>
    <w:rsid w:val="00E31D0A"/>
    <w:rsid w:val="00E419A6"/>
    <w:rsid w:val="00E45F24"/>
    <w:rsid w:val="00E51EDF"/>
    <w:rsid w:val="00E53236"/>
    <w:rsid w:val="00E54835"/>
    <w:rsid w:val="00E5519E"/>
    <w:rsid w:val="00E5583F"/>
    <w:rsid w:val="00E55A4C"/>
    <w:rsid w:val="00E57713"/>
    <w:rsid w:val="00E606EE"/>
    <w:rsid w:val="00E61A43"/>
    <w:rsid w:val="00E63A5B"/>
    <w:rsid w:val="00E64FB1"/>
    <w:rsid w:val="00E67748"/>
    <w:rsid w:val="00E70F29"/>
    <w:rsid w:val="00E72865"/>
    <w:rsid w:val="00E739A9"/>
    <w:rsid w:val="00E74CAA"/>
    <w:rsid w:val="00E76801"/>
    <w:rsid w:val="00E81B8D"/>
    <w:rsid w:val="00E820F0"/>
    <w:rsid w:val="00E823D7"/>
    <w:rsid w:val="00E82825"/>
    <w:rsid w:val="00E91A09"/>
    <w:rsid w:val="00E93AAE"/>
    <w:rsid w:val="00E942CD"/>
    <w:rsid w:val="00E96E99"/>
    <w:rsid w:val="00E979C0"/>
    <w:rsid w:val="00E97EF9"/>
    <w:rsid w:val="00EA0679"/>
    <w:rsid w:val="00EA16DD"/>
    <w:rsid w:val="00EA1A6E"/>
    <w:rsid w:val="00EA54B9"/>
    <w:rsid w:val="00EA62C4"/>
    <w:rsid w:val="00EC0717"/>
    <w:rsid w:val="00EC0A38"/>
    <w:rsid w:val="00EC26D6"/>
    <w:rsid w:val="00EC2C63"/>
    <w:rsid w:val="00EC63E3"/>
    <w:rsid w:val="00ED33C0"/>
    <w:rsid w:val="00ED4BB4"/>
    <w:rsid w:val="00EE68E3"/>
    <w:rsid w:val="00EF6DAA"/>
    <w:rsid w:val="00F00D58"/>
    <w:rsid w:val="00F02C55"/>
    <w:rsid w:val="00F0387F"/>
    <w:rsid w:val="00F04D3B"/>
    <w:rsid w:val="00F05261"/>
    <w:rsid w:val="00F077D1"/>
    <w:rsid w:val="00F07FF5"/>
    <w:rsid w:val="00F152BA"/>
    <w:rsid w:val="00F21548"/>
    <w:rsid w:val="00F21862"/>
    <w:rsid w:val="00F236EF"/>
    <w:rsid w:val="00F313DE"/>
    <w:rsid w:val="00F32794"/>
    <w:rsid w:val="00F360EA"/>
    <w:rsid w:val="00F36A3C"/>
    <w:rsid w:val="00F37837"/>
    <w:rsid w:val="00F42805"/>
    <w:rsid w:val="00F439C9"/>
    <w:rsid w:val="00F45513"/>
    <w:rsid w:val="00F504D1"/>
    <w:rsid w:val="00F50B3D"/>
    <w:rsid w:val="00F522D7"/>
    <w:rsid w:val="00F52A9A"/>
    <w:rsid w:val="00F57D3A"/>
    <w:rsid w:val="00F62180"/>
    <w:rsid w:val="00F66D26"/>
    <w:rsid w:val="00F679A8"/>
    <w:rsid w:val="00F713DD"/>
    <w:rsid w:val="00F7402E"/>
    <w:rsid w:val="00F77D3B"/>
    <w:rsid w:val="00F82517"/>
    <w:rsid w:val="00F8788D"/>
    <w:rsid w:val="00F963C5"/>
    <w:rsid w:val="00F972FB"/>
    <w:rsid w:val="00FA4445"/>
    <w:rsid w:val="00FB213E"/>
    <w:rsid w:val="00FB5FA9"/>
    <w:rsid w:val="00FC2D85"/>
    <w:rsid w:val="00FC3550"/>
    <w:rsid w:val="00FC6A2A"/>
    <w:rsid w:val="00FC78CD"/>
    <w:rsid w:val="00FD5C7F"/>
    <w:rsid w:val="00FD6D96"/>
    <w:rsid w:val="00FE0259"/>
    <w:rsid w:val="00FE54E9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5EBF940"/>
  <w15:docId w15:val="{0EC9799B-FB26-46C0-A741-1B51AA8A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EE"/>
    <w:rPr>
      <w:rFonts w:ascii="Garamond" w:hAnsi="Garamond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02C55"/>
    <w:pPr>
      <w:keepNext/>
      <w:numPr>
        <w:numId w:val="3"/>
      </w:numPr>
      <w:shd w:val="clear" w:color="auto" w:fill="B3B3B3"/>
      <w:spacing w:before="100" w:beforeAutospacing="1" w:after="120"/>
      <w:jc w:val="both"/>
      <w:outlineLvl w:val="0"/>
    </w:pPr>
    <w:rPr>
      <w:rFonts w:asciiTheme="minorHAnsi" w:hAnsiTheme="minorHAnsi" w:cstheme="minorHAnsi"/>
      <w:b/>
      <w:bCs/>
      <w:color w:val="404040" w:themeColor="text1" w:themeTint="BF"/>
      <w:kern w:val="32"/>
      <w:szCs w:val="22"/>
      <w:u w:val="double"/>
      <w:lang w:val="fr-BE"/>
    </w:rPr>
  </w:style>
  <w:style w:type="paragraph" w:styleId="Titre2">
    <w:name w:val="heading 2"/>
    <w:aliases w:val="AO 2"/>
    <w:basedOn w:val="Normal"/>
    <w:next w:val="Normal"/>
    <w:link w:val="Titre2Car"/>
    <w:qFormat/>
    <w:rsid w:val="007542EE"/>
    <w:pPr>
      <w:keepNext/>
      <w:ind w:left="113" w:right="113"/>
      <w:outlineLvl w:val="1"/>
    </w:pPr>
    <w:rPr>
      <w:b/>
      <w:bCs/>
    </w:rPr>
  </w:style>
  <w:style w:type="paragraph" w:styleId="Titre3">
    <w:name w:val="heading 3"/>
    <w:aliases w:val="AO 3"/>
    <w:basedOn w:val="Normal"/>
    <w:next w:val="Normal"/>
    <w:link w:val="Titre3Car"/>
    <w:uiPriority w:val="9"/>
    <w:qFormat/>
    <w:rsid w:val="007542EE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7542EE"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link w:val="Titre5Car"/>
    <w:qFormat/>
    <w:rsid w:val="001D6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FF4C0F"/>
    <w:pPr>
      <w:keepNext/>
      <w:numPr>
        <w:numId w:val="2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szCs w:val="20"/>
      <w:lang w:val="de-DE"/>
    </w:rPr>
  </w:style>
  <w:style w:type="paragraph" w:styleId="Titre7">
    <w:name w:val="heading 7"/>
    <w:basedOn w:val="Normal"/>
    <w:next w:val="Normal"/>
    <w:link w:val="Titre7Car"/>
    <w:qFormat/>
    <w:rsid w:val="00FF4C0F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szCs w:val="20"/>
      <w:u w:val="single"/>
      <w:lang w:val="de-DE"/>
    </w:rPr>
  </w:style>
  <w:style w:type="paragraph" w:styleId="Titre8">
    <w:name w:val="heading 8"/>
    <w:basedOn w:val="Normal"/>
    <w:next w:val="Normal"/>
    <w:link w:val="Titre8Car"/>
    <w:qFormat/>
    <w:rsid w:val="00FF4C0F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b/>
      <w:bCs/>
      <w:szCs w:val="20"/>
      <w:lang w:val="de-DE"/>
    </w:rPr>
  </w:style>
  <w:style w:type="paragraph" w:styleId="Titre9">
    <w:name w:val="heading 9"/>
    <w:basedOn w:val="Normal"/>
    <w:next w:val="Normal"/>
    <w:link w:val="Titre9Car"/>
    <w:qFormat/>
    <w:rsid w:val="00FF4C0F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rFonts w:ascii="Times New Roman" w:hAnsi="Times New Roman"/>
      <w:b/>
      <w:szCs w:val="20"/>
      <w:u w:val="single"/>
      <w:lang w:val="de-D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542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542EE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7542EE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4355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3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636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Paragraphedeliste1">
    <w:name w:val="Paragraphe de liste1"/>
    <w:basedOn w:val="Normal"/>
    <w:rsid w:val="00086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customStyle="1" w:styleId="Standard">
    <w:name w:val="Standard"/>
    <w:rsid w:val="0017142D"/>
    <w:pPr>
      <w:suppressAutoHyphens/>
      <w:autoSpaceDN w:val="0"/>
      <w:textAlignment w:val="baseline"/>
    </w:pPr>
    <w:rPr>
      <w:kern w:val="3"/>
      <w:lang w:val="pl-PL"/>
    </w:rPr>
  </w:style>
  <w:style w:type="character" w:styleId="lev">
    <w:name w:val="Strong"/>
    <w:basedOn w:val="Policepardfaut"/>
    <w:uiPriority w:val="22"/>
    <w:qFormat/>
    <w:rsid w:val="00E74CAA"/>
    <w:rPr>
      <w:b/>
      <w:bCs/>
    </w:rPr>
  </w:style>
  <w:style w:type="paragraph" w:styleId="NormalWeb">
    <w:name w:val="Normal (Web)"/>
    <w:basedOn w:val="Normal"/>
    <w:uiPriority w:val="99"/>
    <w:unhideWhenUsed/>
    <w:rsid w:val="00E74CAA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Default">
    <w:name w:val="Default"/>
    <w:rsid w:val="004E7C7B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Listepuces">
    <w:name w:val="List Bullet"/>
    <w:basedOn w:val="Normal"/>
    <w:link w:val="ListepucesCar"/>
    <w:rsid w:val="00D661C9"/>
    <w:pPr>
      <w:numPr>
        <w:numId w:val="1"/>
      </w:numPr>
      <w:contextualSpacing/>
    </w:pPr>
  </w:style>
  <w:style w:type="character" w:customStyle="1" w:styleId="ListepucesCar">
    <w:name w:val="Liste à puces Car"/>
    <w:basedOn w:val="Policepardfaut"/>
    <w:link w:val="Listepuces"/>
    <w:rsid w:val="00197D93"/>
    <w:rPr>
      <w:rFonts w:ascii="Garamond" w:hAnsi="Garamond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FF4C0F"/>
    <w:rPr>
      <w:sz w:val="24"/>
      <w:lang w:val="de-DE" w:eastAsia="fr-FR"/>
    </w:rPr>
  </w:style>
  <w:style w:type="character" w:customStyle="1" w:styleId="Titre7Car">
    <w:name w:val="Titre 7 Car"/>
    <w:basedOn w:val="Policepardfaut"/>
    <w:link w:val="Titre7"/>
    <w:rsid w:val="00FF4C0F"/>
    <w:rPr>
      <w:sz w:val="24"/>
      <w:u w:val="single"/>
      <w:lang w:val="de-DE" w:eastAsia="fr-FR"/>
    </w:rPr>
  </w:style>
  <w:style w:type="character" w:customStyle="1" w:styleId="Titre8Car">
    <w:name w:val="Titre 8 Car"/>
    <w:basedOn w:val="Policepardfaut"/>
    <w:link w:val="Titre8"/>
    <w:rsid w:val="00FF4C0F"/>
    <w:rPr>
      <w:b/>
      <w:bCs/>
      <w:sz w:val="24"/>
      <w:lang w:val="de-DE" w:eastAsia="fr-FR"/>
    </w:rPr>
  </w:style>
  <w:style w:type="character" w:customStyle="1" w:styleId="Titre9Car">
    <w:name w:val="Titre 9 Car"/>
    <w:basedOn w:val="Policepardfaut"/>
    <w:link w:val="Titre9"/>
    <w:rsid w:val="00FF4C0F"/>
    <w:rPr>
      <w:b/>
      <w:sz w:val="24"/>
      <w:u w:val="single"/>
      <w:lang w:val="de-DE" w:eastAsia="fr-FR"/>
    </w:rPr>
  </w:style>
  <w:style w:type="character" w:customStyle="1" w:styleId="Titre1Car">
    <w:name w:val="Titre 1 Car"/>
    <w:basedOn w:val="Policepardfaut"/>
    <w:link w:val="Titre1"/>
    <w:rsid w:val="00F02C55"/>
    <w:rPr>
      <w:rFonts w:asciiTheme="minorHAnsi" w:hAnsiTheme="minorHAnsi" w:cstheme="minorHAnsi"/>
      <w:b/>
      <w:bCs/>
      <w:color w:val="404040" w:themeColor="text1" w:themeTint="BF"/>
      <w:kern w:val="32"/>
      <w:sz w:val="24"/>
      <w:szCs w:val="22"/>
      <w:u w:val="double"/>
      <w:shd w:val="clear" w:color="auto" w:fill="B3B3B3"/>
      <w:lang w:eastAsia="fr-FR"/>
    </w:rPr>
  </w:style>
  <w:style w:type="character" w:customStyle="1" w:styleId="Titre2Car">
    <w:name w:val="Titre 2 Car"/>
    <w:aliases w:val="AO 2 Car"/>
    <w:basedOn w:val="Policepardfaut"/>
    <w:link w:val="Titre2"/>
    <w:rsid w:val="00FF4C0F"/>
    <w:rPr>
      <w:rFonts w:ascii="Garamond" w:hAnsi="Garamond"/>
      <w:b/>
      <w:bCs/>
      <w:sz w:val="24"/>
      <w:szCs w:val="24"/>
      <w:lang w:val="fr-FR" w:eastAsia="fr-FR"/>
    </w:rPr>
  </w:style>
  <w:style w:type="character" w:customStyle="1" w:styleId="Titre3Car">
    <w:name w:val="Titre 3 Car"/>
    <w:aliases w:val="AO 3 Car"/>
    <w:basedOn w:val="Policepardfaut"/>
    <w:link w:val="Titre3"/>
    <w:uiPriority w:val="9"/>
    <w:rsid w:val="00FF4C0F"/>
    <w:rPr>
      <w:rFonts w:ascii="Garamond" w:hAnsi="Garamond"/>
      <w:b/>
      <w:bCs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FF4C0F"/>
    <w:rPr>
      <w:rFonts w:ascii="Garamond" w:hAnsi="Garamond"/>
      <w:sz w:val="28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FF4C0F"/>
    <w:rPr>
      <w:rFonts w:ascii="Garamond" w:hAnsi="Garamond"/>
      <w:b/>
      <w:bCs/>
      <w:i/>
      <w:iCs/>
      <w:sz w:val="26"/>
      <w:szCs w:val="26"/>
      <w:lang w:val="fr-FR" w:eastAsia="fr-FR"/>
    </w:rPr>
  </w:style>
  <w:style w:type="paragraph" w:customStyle="1" w:styleId="Titren">
    <w:name w:val="Titre n°"/>
    <w:basedOn w:val="Normal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0"/>
      <w:szCs w:val="20"/>
      <w:u w:val="single"/>
      <w:lang w:val="de-DE"/>
    </w:rPr>
  </w:style>
  <w:style w:type="paragraph" w:styleId="Corpsdetexte">
    <w:name w:val="Body Text"/>
    <w:basedOn w:val="Normal"/>
    <w:link w:val="CorpsdetexteCar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Cs w:val="20"/>
      <w:lang w:val="de-DE"/>
    </w:rPr>
  </w:style>
  <w:style w:type="character" w:customStyle="1" w:styleId="CorpsdetexteCar">
    <w:name w:val="Corps de texte Car"/>
    <w:basedOn w:val="Policepardfaut"/>
    <w:link w:val="Corpsdetexte"/>
    <w:rsid w:val="00FF4C0F"/>
    <w:rPr>
      <w:b/>
      <w:bCs/>
      <w:sz w:val="24"/>
      <w:lang w:val="de-DE" w:eastAsia="fr-FR"/>
    </w:rPr>
  </w:style>
  <w:style w:type="paragraph" w:styleId="Corpsdetexte2">
    <w:name w:val="Body Text 2"/>
    <w:basedOn w:val="Normal"/>
    <w:link w:val="Corpsdetexte2Car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Corpsdetexte2Car">
    <w:name w:val="Corps de texte 2 Car"/>
    <w:basedOn w:val="Policepardfaut"/>
    <w:link w:val="Corpsdetexte2"/>
    <w:rsid w:val="00FF4C0F"/>
    <w:rPr>
      <w:sz w:val="24"/>
      <w:lang w:val="de-DE" w:eastAsia="fr-FR"/>
    </w:rPr>
  </w:style>
  <w:style w:type="paragraph" w:styleId="Retraitcorpsdetexte">
    <w:name w:val="Body Text Indent"/>
    <w:basedOn w:val="Normal"/>
    <w:link w:val="RetraitcorpsdetexteCar"/>
    <w:rsid w:val="00FF4C0F"/>
    <w:pPr>
      <w:overflowPunct w:val="0"/>
      <w:autoSpaceDE w:val="0"/>
      <w:autoSpaceDN w:val="0"/>
      <w:adjustRightInd w:val="0"/>
      <w:ind w:left="1560" w:firstLine="36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RetraitcorpsdetexteCar">
    <w:name w:val="Retrait corps de texte Car"/>
    <w:basedOn w:val="Policepardfaut"/>
    <w:link w:val="Retraitcorpsdetexte"/>
    <w:rsid w:val="00FF4C0F"/>
    <w:rPr>
      <w:sz w:val="24"/>
      <w:lang w:val="de-DE" w:eastAsia="fr-FR"/>
    </w:rPr>
  </w:style>
  <w:style w:type="paragraph" w:styleId="Corpsdetexte3">
    <w:name w:val="Body Text 3"/>
    <w:basedOn w:val="Normal"/>
    <w:link w:val="Corpsdetexte3Car"/>
    <w:rsid w:val="00FF4C0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Corpsdetexte3Car">
    <w:name w:val="Corps de texte 3 Car"/>
    <w:basedOn w:val="Policepardfaut"/>
    <w:link w:val="Corpsdetexte3"/>
    <w:rsid w:val="00FF4C0F"/>
    <w:rPr>
      <w:sz w:val="24"/>
      <w:lang w:val="de-DE" w:eastAsia="fr-FR"/>
    </w:rPr>
  </w:style>
  <w:style w:type="paragraph" w:styleId="Retraitcorpsdetexte2">
    <w:name w:val="Body Text Indent 2"/>
    <w:basedOn w:val="Normal"/>
    <w:link w:val="Retraitcorpsdetexte2Car"/>
    <w:rsid w:val="00FF4C0F"/>
    <w:pPr>
      <w:overflowPunct w:val="0"/>
      <w:autoSpaceDE w:val="0"/>
      <w:autoSpaceDN w:val="0"/>
      <w:adjustRightInd w:val="0"/>
      <w:ind w:left="1410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Retraitcorpsdetexte2Car">
    <w:name w:val="Retrait corps de texte 2 Car"/>
    <w:basedOn w:val="Policepardfaut"/>
    <w:link w:val="Retraitcorpsdetexte2"/>
    <w:rsid w:val="00FF4C0F"/>
    <w:rPr>
      <w:sz w:val="24"/>
      <w:lang w:val="de-DE" w:eastAsia="fr-FR"/>
    </w:rPr>
  </w:style>
  <w:style w:type="paragraph" w:styleId="Retraitcorpsdetexte3">
    <w:name w:val="Body Text Indent 3"/>
    <w:basedOn w:val="Normal"/>
    <w:link w:val="Retraitcorpsdetexte3Car"/>
    <w:rsid w:val="00FF4C0F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Retraitcorpsdetexte3Car">
    <w:name w:val="Retrait corps de texte 3 Car"/>
    <w:basedOn w:val="Policepardfaut"/>
    <w:link w:val="Retraitcorpsdetexte3"/>
    <w:rsid w:val="00FF4C0F"/>
    <w:rPr>
      <w:sz w:val="24"/>
      <w:lang w:val="de-DE" w:eastAsia="fr-FR"/>
    </w:rPr>
  </w:style>
  <w:style w:type="character" w:customStyle="1" w:styleId="PieddepageCar">
    <w:name w:val="Pied de page Car"/>
    <w:basedOn w:val="Policepardfaut"/>
    <w:link w:val="Pieddepage"/>
    <w:rsid w:val="00FF4C0F"/>
    <w:rPr>
      <w:rFonts w:ascii="Garamond" w:hAnsi="Garamond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FF4C0F"/>
  </w:style>
  <w:style w:type="character" w:styleId="Lienhypertexte">
    <w:name w:val="Hyperlink"/>
    <w:uiPriority w:val="99"/>
    <w:rsid w:val="00FF4C0F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rsid w:val="00FF4C0F"/>
    <w:rPr>
      <w:rFonts w:ascii="Tahoma" w:hAnsi="Tahoma" w:cs="Tahoma"/>
      <w:sz w:val="16"/>
      <w:szCs w:val="16"/>
      <w:lang w:val="fr-FR" w:eastAsia="fr-FR"/>
    </w:rPr>
  </w:style>
  <w:style w:type="paragraph" w:customStyle="1" w:styleId="Corpsdetexte21">
    <w:name w:val="Corps de texte 21"/>
    <w:basedOn w:val="Normal"/>
    <w:uiPriority w:val="99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paragraph" w:customStyle="1" w:styleId="Corpsdetexte22">
    <w:name w:val="Corps de texte 22"/>
    <w:basedOn w:val="Normal"/>
    <w:uiPriority w:val="99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paragraph" w:customStyle="1" w:styleId="Corpsdetexte23">
    <w:name w:val="Corps de texte 23"/>
    <w:basedOn w:val="Normal"/>
    <w:uiPriority w:val="99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paragraph" w:customStyle="1" w:styleId="Corpsdetexte24">
    <w:name w:val="Corps de texte 24"/>
    <w:basedOn w:val="Normal"/>
    <w:rsid w:val="00FF4C0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Cs w:val="20"/>
      <w:lang w:val="de-DE"/>
    </w:rPr>
  </w:style>
  <w:style w:type="paragraph" w:customStyle="1" w:styleId="Corpsdetexte25">
    <w:name w:val="Corps de texte 25"/>
    <w:basedOn w:val="Normal"/>
    <w:uiPriority w:val="99"/>
    <w:rsid w:val="00FF4C0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hps">
    <w:name w:val="hps"/>
    <w:basedOn w:val="Policepardfaut"/>
    <w:rsid w:val="00FF4C0F"/>
  </w:style>
  <w:style w:type="paragraph" w:customStyle="1" w:styleId="Style1">
    <w:name w:val="Style1"/>
    <w:basedOn w:val="Normal"/>
    <w:rsid w:val="00FF4C0F"/>
    <w:rPr>
      <w:rFonts w:ascii="Futura Bk BT" w:hAnsi="Futura Bk BT"/>
    </w:rPr>
  </w:style>
  <w:style w:type="paragraph" w:customStyle="1" w:styleId="valrie">
    <w:name w:val="valérie"/>
    <w:basedOn w:val="Normal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Notedebasdepage">
    <w:name w:val="footnote text"/>
    <w:basedOn w:val="Normal"/>
    <w:link w:val="NotedebasdepageCar"/>
    <w:rsid w:val="00FF4C0F"/>
    <w:rPr>
      <w:rFonts w:ascii="Futura Bk BT" w:hAnsi="Futura Bk BT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F4C0F"/>
    <w:rPr>
      <w:rFonts w:ascii="Futura Bk BT" w:hAnsi="Futura Bk BT"/>
      <w:lang w:val="fr-FR" w:eastAsia="fr-FR"/>
    </w:rPr>
  </w:style>
  <w:style w:type="character" w:styleId="Appelnotedebasdep">
    <w:name w:val="footnote reference"/>
    <w:rsid w:val="00FF4C0F"/>
    <w:rPr>
      <w:vertAlign w:val="superscript"/>
    </w:rPr>
  </w:style>
  <w:style w:type="paragraph" w:customStyle="1" w:styleId="Paragraphe11">
    <w:name w:val="Paragraphe 11"/>
    <w:rsid w:val="00FF4C0F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fr-CA" w:eastAsia="fr-FR"/>
    </w:rPr>
  </w:style>
  <w:style w:type="paragraph" w:customStyle="1" w:styleId="xl24">
    <w:name w:val="xl24"/>
    <w:basedOn w:val="Normal"/>
    <w:rsid w:val="00FF4C0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">
    <w:name w:val="xl25"/>
    <w:basedOn w:val="Normal"/>
    <w:rsid w:val="00FF4C0F"/>
    <w:pPr>
      <w:shd w:val="clear" w:color="auto" w:fill="00FF00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26">
    <w:name w:val="xl26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27">
    <w:name w:val="xl27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">
    <w:name w:val="xl28"/>
    <w:basedOn w:val="Normal"/>
    <w:rsid w:val="00FF4C0F"/>
    <w:pP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">
    <w:name w:val="xl29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0">
    <w:name w:val="xl30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">
    <w:name w:val="xl3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">
    <w:name w:val="xl32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3">
    <w:name w:val="xl33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5">
    <w:name w:val="xl3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36">
    <w:name w:val="xl36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37">
    <w:name w:val="xl37"/>
    <w:basedOn w:val="Normal"/>
    <w:rsid w:val="00FF4C0F"/>
    <w:pP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8">
    <w:name w:val="xl3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39">
    <w:name w:val="xl39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40">
    <w:name w:val="xl40"/>
    <w:basedOn w:val="Normal"/>
    <w:rsid w:val="00FF4C0F"/>
    <w:pP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41">
    <w:name w:val="xl41"/>
    <w:basedOn w:val="Normal"/>
    <w:rsid w:val="00FF4C0F"/>
    <w:pPr>
      <w:shd w:val="clear" w:color="auto" w:fill="C0C0C0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42">
    <w:name w:val="xl42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43">
    <w:name w:val="xl43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44">
    <w:name w:val="xl44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45">
    <w:name w:val="xl4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46">
    <w:name w:val="xl46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47">
    <w:name w:val="xl47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48">
    <w:name w:val="xl4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49">
    <w:name w:val="xl49"/>
    <w:basedOn w:val="Normal"/>
    <w:rsid w:val="00FF4C0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50">
    <w:name w:val="xl50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51">
    <w:name w:val="xl5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52">
    <w:name w:val="xl52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53">
    <w:name w:val="xl53"/>
    <w:basedOn w:val="Normal"/>
    <w:rsid w:val="00FF4C0F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4">
    <w:name w:val="xl54"/>
    <w:basedOn w:val="Normal"/>
    <w:rsid w:val="00FF4C0F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5">
    <w:name w:val="xl55"/>
    <w:basedOn w:val="Normal"/>
    <w:rsid w:val="00FF4C0F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6">
    <w:name w:val="xl56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57">
    <w:name w:val="xl57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8">
    <w:name w:val="xl5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"/>
    <w:rsid w:val="00FF4C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0">
    <w:name w:val="xl60"/>
    <w:basedOn w:val="Normal"/>
    <w:rsid w:val="00FF4C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1">
    <w:name w:val="xl61"/>
    <w:basedOn w:val="Normal"/>
    <w:rsid w:val="00FF4C0F"/>
    <w:pPr>
      <w:pBdr>
        <w:lef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2">
    <w:name w:val="xl62"/>
    <w:basedOn w:val="Normal"/>
    <w:rsid w:val="00FF4C0F"/>
    <w:pP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3">
    <w:name w:val="xl63"/>
    <w:basedOn w:val="Normal"/>
    <w:rsid w:val="00FF4C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Normal"/>
    <w:rsid w:val="00FF4C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FF4C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FF4C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Normal"/>
    <w:rsid w:val="00FF4C0F"/>
    <w:pPr>
      <w:pBdr>
        <w:top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FF4C0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FF4C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Normal"/>
    <w:rsid w:val="00FF4C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Normal"/>
    <w:rsid w:val="00FF4C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FF4C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4">
    <w:name w:val="xl74"/>
    <w:basedOn w:val="Normal"/>
    <w:rsid w:val="00FF4C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al"/>
    <w:rsid w:val="00FF4C0F"/>
    <w:pPr>
      <w:pBdr>
        <w:top w:val="single" w:sz="4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6">
    <w:name w:val="xl76"/>
    <w:basedOn w:val="Normal"/>
    <w:rsid w:val="00FF4C0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rsid w:val="00FF4C0F"/>
    <w:pPr>
      <w:pBdr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Normal"/>
    <w:rsid w:val="00FF4C0F"/>
    <w:pPr>
      <w:pBdr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9">
    <w:name w:val="xl79"/>
    <w:basedOn w:val="Normal"/>
    <w:rsid w:val="00FF4C0F"/>
    <w:pPr>
      <w:pBdr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0">
    <w:name w:val="xl80"/>
    <w:basedOn w:val="Normal"/>
    <w:rsid w:val="00FF4C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1">
    <w:name w:val="xl8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3">
    <w:name w:val="xl83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4">
    <w:name w:val="xl84"/>
    <w:basedOn w:val="Normal"/>
    <w:rsid w:val="00FF4C0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5">
    <w:name w:val="xl85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6">
    <w:name w:val="xl86"/>
    <w:basedOn w:val="Normal"/>
    <w:rsid w:val="00FF4C0F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7">
    <w:name w:val="xl87"/>
    <w:basedOn w:val="Normal"/>
    <w:rsid w:val="00FF4C0F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Normal"/>
    <w:rsid w:val="00FF4C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1">
    <w:name w:val="xl91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2">
    <w:name w:val="xl92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8">
    <w:name w:val="xl9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D2">
    <w:name w:val="D2"/>
    <w:rsid w:val="00FF4C0F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Courier" w:hAnsi="Courier"/>
      <w:sz w:val="24"/>
      <w:lang w:val="fr-CA" w:eastAsia="fr-FR"/>
    </w:rPr>
  </w:style>
  <w:style w:type="paragraph" w:customStyle="1" w:styleId="BodyText21">
    <w:name w:val="Body Text 21"/>
    <w:basedOn w:val="Normal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character" w:styleId="Lienhypertextesuivivisit">
    <w:name w:val="FollowedHyperlink"/>
    <w:uiPriority w:val="99"/>
    <w:unhideWhenUsed/>
    <w:rsid w:val="00FF4C0F"/>
    <w:rPr>
      <w:color w:val="800080"/>
      <w:u w:val="single"/>
    </w:rPr>
  </w:style>
  <w:style w:type="paragraph" w:styleId="Sous-titre">
    <w:name w:val="Subtitle"/>
    <w:basedOn w:val="Normal"/>
    <w:next w:val="Normal"/>
    <w:link w:val="Sous-titreCar"/>
    <w:qFormat/>
    <w:rsid w:val="00FF4C0F"/>
    <w:pPr>
      <w:spacing w:after="60"/>
      <w:outlineLvl w:val="1"/>
    </w:pPr>
    <w:rPr>
      <w:rFonts w:ascii="Calibri" w:hAnsi="Calibri"/>
    </w:rPr>
  </w:style>
  <w:style w:type="character" w:customStyle="1" w:styleId="Sous-titreCar">
    <w:name w:val="Sous-titre Car"/>
    <w:basedOn w:val="Policepardfaut"/>
    <w:link w:val="Sous-titre"/>
    <w:rsid w:val="00FF4C0F"/>
    <w:rPr>
      <w:rFonts w:ascii="Calibri" w:hAnsi="Calibri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FF4C0F"/>
    <w:rPr>
      <w:rFonts w:ascii="Garamond" w:hAnsi="Garamond"/>
      <w:sz w:val="24"/>
      <w:szCs w:val="24"/>
      <w:lang w:val="fr-FR" w:eastAsia="fr-FR"/>
    </w:rPr>
  </w:style>
  <w:style w:type="paragraph" w:customStyle="1" w:styleId="xl101">
    <w:name w:val="xl10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fr-BE" w:eastAsia="fr-BE"/>
    </w:rPr>
  </w:style>
  <w:style w:type="paragraph" w:customStyle="1" w:styleId="xl102">
    <w:name w:val="xl102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03">
    <w:name w:val="xl103"/>
    <w:basedOn w:val="Normal"/>
    <w:rsid w:val="00FF4C0F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lang w:val="fr-BE" w:eastAsia="fr-BE"/>
    </w:rPr>
  </w:style>
  <w:style w:type="paragraph" w:customStyle="1" w:styleId="xl104">
    <w:name w:val="xl104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lang w:val="fr-BE" w:eastAsia="fr-BE"/>
    </w:rPr>
  </w:style>
  <w:style w:type="paragraph" w:customStyle="1" w:styleId="xl105">
    <w:name w:val="xl105"/>
    <w:basedOn w:val="Normal"/>
    <w:rsid w:val="00FF4C0F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xl106">
    <w:name w:val="xl106"/>
    <w:basedOn w:val="Normal"/>
    <w:rsid w:val="00FF4C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xl107">
    <w:name w:val="xl107"/>
    <w:basedOn w:val="Normal"/>
    <w:rsid w:val="00FF4C0F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xl108">
    <w:name w:val="xl10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lang w:val="fr-BE" w:eastAsia="fr-BE"/>
    </w:rPr>
  </w:style>
  <w:style w:type="paragraph" w:customStyle="1" w:styleId="xl109">
    <w:name w:val="xl109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10">
    <w:name w:val="xl110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11">
    <w:name w:val="xl111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12">
    <w:name w:val="xl112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fr-BE" w:eastAsia="fr-BE"/>
    </w:rPr>
  </w:style>
  <w:style w:type="paragraph" w:customStyle="1" w:styleId="xl113">
    <w:name w:val="xl113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fr-BE" w:eastAsia="fr-BE"/>
    </w:rPr>
  </w:style>
  <w:style w:type="paragraph" w:customStyle="1" w:styleId="xl114">
    <w:name w:val="xl114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fr-BE" w:eastAsia="fr-BE"/>
    </w:rPr>
  </w:style>
  <w:style w:type="paragraph" w:customStyle="1" w:styleId="xl115">
    <w:name w:val="xl11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lang w:val="fr-BE" w:eastAsia="fr-BE"/>
    </w:rPr>
  </w:style>
  <w:style w:type="paragraph" w:customStyle="1" w:styleId="xl116">
    <w:name w:val="xl116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lang w:val="fr-BE" w:eastAsia="fr-BE"/>
    </w:rPr>
  </w:style>
  <w:style w:type="paragraph" w:customStyle="1" w:styleId="xl117">
    <w:name w:val="xl117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lang w:val="fr-BE" w:eastAsia="fr-BE"/>
    </w:rPr>
  </w:style>
  <w:style w:type="character" w:styleId="Accentuation">
    <w:name w:val="Emphasis"/>
    <w:basedOn w:val="Policepardfaut"/>
    <w:qFormat/>
    <w:rsid w:val="00CB5EA1"/>
    <w:rPr>
      <w:i/>
      <w:iCs/>
    </w:rPr>
  </w:style>
  <w:style w:type="character" w:styleId="Marquedecommentaire">
    <w:name w:val="annotation reference"/>
    <w:basedOn w:val="Policepardfaut"/>
    <w:semiHidden/>
    <w:unhideWhenUsed/>
    <w:rsid w:val="005159A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159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159AE"/>
    <w:rPr>
      <w:rFonts w:ascii="Garamond" w:hAnsi="Garamond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159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159AE"/>
    <w:rPr>
      <w:rFonts w:ascii="Garamond" w:hAnsi="Garamond"/>
      <w:b/>
      <w:bCs/>
      <w:lang w:val="fr-FR" w:eastAsia="fr-FR"/>
    </w:rPr>
  </w:style>
  <w:style w:type="paragraph" w:customStyle="1" w:styleId="Sous-NumrotJALHAY">
    <w:name w:val="Sous-Numérot JALHAY"/>
    <w:basedOn w:val="Paragraphedeliste"/>
    <w:link w:val="Sous-NumrotJALHAYCar"/>
    <w:qFormat/>
    <w:rsid w:val="00F02C55"/>
    <w:pPr>
      <w:numPr>
        <w:numId w:val="5"/>
      </w:numPr>
      <w:spacing w:after="120"/>
      <w:jc w:val="both"/>
    </w:pPr>
    <w:rPr>
      <w:rFonts w:asciiTheme="minorHAnsi" w:hAnsiTheme="minorHAnsi" w:cstheme="minorHAnsi"/>
      <w:b/>
      <w:color w:val="404040" w:themeColor="text1" w:themeTint="B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02C55"/>
    <w:rPr>
      <w:rFonts w:ascii="Calibri" w:eastAsia="Calibri" w:hAnsi="Calibri"/>
      <w:sz w:val="22"/>
      <w:szCs w:val="22"/>
      <w:lang w:eastAsia="en-US"/>
    </w:rPr>
  </w:style>
  <w:style w:type="character" w:customStyle="1" w:styleId="Sous-NumrotJALHAYCar">
    <w:name w:val="Sous-Numérot JALHAY Car"/>
    <w:basedOn w:val="ParagraphedelisteCar"/>
    <w:link w:val="Sous-NumrotJALHAY"/>
    <w:rsid w:val="00F02C55"/>
    <w:rPr>
      <w:rFonts w:asciiTheme="minorHAnsi" w:eastAsia="Calibri" w:hAnsiTheme="minorHAnsi" w:cstheme="minorHAnsi"/>
      <w:b/>
      <w:color w:val="404040" w:themeColor="text1" w:themeTint="B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54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9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93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58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1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0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7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57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8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28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8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9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2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3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46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72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4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91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9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1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8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7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86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14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2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9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8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86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67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4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2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44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34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717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399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orban\Application%20Data\Microsoft\Mod&#232;les\Jalhay\CLDR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3F920-FE9F-4C90-A0F4-D3726EDB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CLDR3.dot</Template>
  <TotalTime>19</TotalTime>
  <Pages>4</Pages>
  <Words>1362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Présents :</vt:lpstr>
    </vt:vector>
  </TitlesOfParts>
  <Company>FRW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Présents :</dc:title>
  <dc:creator>Anne ORBAN</dc:creator>
  <cp:lastModifiedBy>CRONENBERG François</cp:lastModifiedBy>
  <cp:revision>4</cp:revision>
  <cp:lastPrinted>2020-01-29T09:46:00Z</cp:lastPrinted>
  <dcterms:created xsi:type="dcterms:W3CDTF">2020-01-29T13:40:00Z</dcterms:created>
  <dcterms:modified xsi:type="dcterms:W3CDTF">2020-02-05T10:52:00Z</dcterms:modified>
</cp:coreProperties>
</file>